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62" w:rsidRDefault="00201D62" w:rsidP="008D168F">
      <w:pPr>
        <w:pStyle w:val="3"/>
        <w:spacing w:after="0"/>
        <w:ind w:firstLine="0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В С Е Р О С </w:t>
      </w:r>
      <w:proofErr w:type="spellStart"/>
      <w:proofErr w:type="gramStart"/>
      <w:r>
        <w:rPr>
          <w:rFonts w:ascii="Times New Roman" w:eastAsia="Times New Roman" w:hAnsi="Times New Roman"/>
          <w:b/>
          <w:sz w:val="40"/>
          <w:szCs w:val="40"/>
        </w:rPr>
        <w:t>С</w:t>
      </w:r>
      <w:proofErr w:type="spellEnd"/>
      <w:proofErr w:type="gramEnd"/>
      <w:r>
        <w:rPr>
          <w:rFonts w:ascii="Times New Roman" w:eastAsia="Times New Roman" w:hAnsi="Times New Roman"/>
          <w:b/>
          <w:sz w:val="40"/>
          <w:szCs w:val="40"/>
        </w:rPr>
        <w:t xml:space="preserve"> И Й С К А Я </w:t>
      </w:r>
      <w:r w:rsidR="008D168F" w:rsidRPr="008D168F">
        <w:rPr>
          <w:rFonts w:ascii="Times New Roman" w:eastAsia="Times New Roman" w:hAnsi="Times New Roman"/>
          <w:b/>
          <w:sz w:val="40"/>
          <w:szCs w:val="40"/>
        </w:rPr>
        <w:t xml:space="preserve">П Е Р Е П И С Ь   </w:t>
      </w:r>
    </w:p>
    <w:p w:rsidR="008D168F" w:rsidRDefault="008D168F" w:rsidP="008D168F">
      <w:pPr>
        <w:pStyle w:val="3"/>
        <w:spacing w:after="0"/>
        <w:ind w:firstLine="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8D168F">
        <w:rPr>
          <w:rFonts w:ascii="Times New Roman" w:eastAsia="Times New Roman" w:hAnsi="Times New Roman"/>
          <w:b/>
          <w:sz w:val="40"/>
          <w:szCs w:val="40"/>
        </w:rPr>
        <w:t xml:space="preserve"> Н А С Е Л Е  Н И Я  2020</w:t>
      </w:r>
    </w:p>
    <w:p w:rsidR="008D168F" w:rsidRPr="008D168F" w:rsidRDefault="008D168F" w:rsidP="008D168F">
      <w:pPr>
        <w:pStyle w:val="3"/>
        <w:spacing w:after="0"/>
        <w:ind w:firstLine="0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8D168F" w:rsidRPr="0055509C" w:rsidRDefault="008D168F" w:rsidP="008D168F">
      <w:pPr>
        <w:pStyle w:val="3"/>
        <w:spacing w:after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55509C">
        <w:rPr>
          <w:rFonts w:ascii="Times New Roman" w:eastAsia="Times New Roman" w:hAnsi="Times New Roman"/>
          <w:sz w:val="24"/>
          <w:szCs w:val="24"/>
        </w:rPr>
        <w:t>Во исполнение пункта 3 постановления Правительства Российской Федерации от 29 сентября 2017 года № 1185 «Об образовании Комиссии Правительства Российской Федерации по проведению Всероссийской переписи населения 2020 года», издано постановление мэра МО «</w:t>
      </w:r>
      <w:proofErr w:type="spellStart"/>
      <w:r w:rsidRPr="0055509C">
        <w:rPr>
          <w:rFonts w:ascii="Times New Roman" w:eastAsia="Times New Roman" w:hAnsi="Times New Roman"/>
          <w:sz w:val="24"/>
          <w:szCs w:val="24"/>
        </w:rPr>
        <w:t>Баяндаевскийский</w:t>
      </w:r>
      <w:proofErr w:type="spellEnd"/>
      <w:r w:rsidRPr="0055509C">
        <w:rPr>
          <w:rFonts w:ascii="Times New Roman" w:eastAsia="Times New Roman" w:hAnsi="Times New Roman"/>
          <w:sz w:val="24"/>
          <w:szCs w:val="24"/>
        </w:rPr>
        <w:t xml:space="preserve"> район»  от 29.03.19 г. № 64п/19 «Об организации мероприятий по подготовке и проведению Всероссийской переписи населения 2020 г. на территории МО «</w:t>
      </w:r>
      <w:proofErr w:type="spellStart"/>
      <w:r w:rsidRPr="0055509C">
        <w:rPr>
          <w:rFonts w:ascii="Times New Roman" w:eastAsia="Times New Roman" w:hAnsi="Times New Roman"/>
          <w:sz w:val="24"/>
          <w:szCs w:val="24"/>
        </w:rPr>
        <w:t>Баяндаевский</w:t>
      </w:r>
      <w:proofErr w:type="spellEnd"/>
      <w:r w:rsidRPr="0055509C">
        <w:rPr>
          <w:rFonts w:ascii="Times New Roman" w:eastAsia="Times New Roman" w:hAnsi="Times New Roman"/>
          <w:sz w:val="24"/>
          <w:szCs w:val="24"/>
        </w:rPr>
        <w:t xml:space="preserve"> район».</w:t>
      </w:r>
      <w:proofErr w:type="gramEnd"/>
    </w:p>
    <w:p w:rsidR="008D168F" w:rsidRPr="0055509C" w:rsidRDefault="008D168F" w:rsidP="008D168F">
      <w:pPr>
        <w:pStyle w:val="31"/>
        <w:suppressAutoHyphens/>
        <w:spacing w:after="0"/>
        <w:ind w:left="0"/>
        <w:rPr>
          <w:rFonts w:ascii="Times New Roman" w:eastAsia="Times New Roman" w:hAnsi="Times New Roman"/>
          <w:sz w:val="24"/>
          <w:szCs w:val="24"/>
        </w:rPr>
      </w:pPr>
      <w:r w:rsidRPr="0055509C">
        <w:rPr>
          <w:rFonts w:ascii="Times New Roman" w:eastAsia="Times New Roman" w:hAnsi="Times New Roman"/>
          <w:sz w:val="24"/>
          <w:szCs w:val="24"/>
        </w:rPr>
        <w:t xml:space="preserve">Одной из первоочередных задач  в 2019 году является проведение мероприятий, которые обеспечат полноту охвата населения переписью и качество получаемых итогов. Все эти мероприятия </w:t>
      </w:r>
      <w:proofErr w:type="gramStart"/>
      <w:r w:rsidRPr="0055509C">
        <w:rPr>
          <w:rFonts w:ascii="Times New Roman" w:eastAsia="Times New Roman" w:hAnsi="Times New Roman"/>
          <w:sz w:val="24"/>
          <w:szCs w:val="24"/>
        </w:rPr>
        <w:t>могут</w:t>
      </w:r>
      <w:proofErr w:type="gramEnd"/>
      <w:r w:rsidRPr="0055509C">
        <w:rPr>
          <w:rFonts w:ascii="Times New Roman" w:eastAsia="Times New Roman" w:hAnsi="Times New Roman"/>
          <w:sz w:val="24"/>
          <w:szCs w:val="24"/>
        </w:rPr>
        <w:t xml:space="preserve"> выполнены только в тесном взаимодействии с администрацией  района и сельских поселений. И качество их выполнения во многом зависит от отношения администрации к вопросам переписи, понимания важности каждого подготовительного этапа.</w:t>
      </w:r>
    </w:p>
    <w:p w:rsidR="008D168F" w:rsidRPr="0055509C" w:rsidRDefault="008D168F" w:rsidP="008D168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5509C">
        <w:rPr>
          <w:rFonts w:ascii="Times New Roman" w:eastAsia="Times New Roman" w:hAnsi="Times New Roman"/>
          <w:sz w:val="24"/>
          <w:szCs w:val="24"/>
        </w:rPr>
        <w:t>В связи с чем, 17 июня текущего года в районе проведено первое заседание комиссии  под председательством  заместителя Мэра МО «</w:t>
      </w:r>
      <w:proofErr w:type="spellStart"/>
      <w:r w:rsidRPr="0055509C">
        <w:rPr>
          <w:rFonts w:ascii="Times New Roman" w:eastAsia="Times New Roman" w:hAnsi="Times New Roman"/>
          <w:sz w:val="24"/>
          <w:szCs w:val="24"/>
        </w:rPr>
        <w:t>Баяндаевский</w:t>
      </w:r>
      <w:proofErr w:type="spellEnd"/>
      <w:r w:rsidRPr="0055509C">
        <w:rPr>
          <w:rFonts w:ascii="Times New Roman" w:eastAsia="Times New Roman" w:hAnsi="Times New Roman"/>
          <w:sz w:val="24"/>
          <w:szCs w:val="24"/>
        </w:rPr>
        <w:t xml:space="preserve"> район» </w:t>
      </w:r>
      <w:proofErr w:type="spellStart"/>
      <w:r w:rsidRPr="0055509C">
        <w:rPr>
          <w:rFonts w:ascii="Times New Roman" w:eastAsia="Times New Roman" w:hAnsi="Times New Roman"/>
          <w:sz w:val="24"/>
          <w:szCs w:val="24"/>
        </w:rPr>
        <w:t>Моноева</w:t>
      </w:r>
      <w:proofErr w:type="spellEnd"/>
      <w:r w:rsidRPr="0055509C">
        <w:rPr>
          <w:rFonts w:ascii="Times New Roman" w:eastAsia="Times New Roman" w:hAnsi="Times New Roman"/>
          <w:sz w:val="24"/>
          <w:szCs w:val="24"/>
        </w:rPr>
        <w:t xml:space="preserve"> В.Р. На заседании приняли активное участие Главы  администраций поселений.</w:t>
      </w:r>
    </w:p>
    <w:p w:rsidR="008D168F" w:rsidRPr="0055509C" w:rsidRDefault="008D168F" w:rsidP="008D168F">
      <w:p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55509C">
        <w:rPr>
          <w:rFonts w:ascii="Times New Roman" w:eastAsia="Times New Roman" w:hAnsi="Times New Roman"/>
          <w:sz w:val="24"/>
          <w:szCs w:val="24"/>
        </w:rPr>
        <w:t xml:space="preserve">          Начальником отдела статистики в п</w:t>
      </w:r>
      <w:proofErr w:type="gramStart"/>
      <w:r w:rsidRPr="0055509C">
        <w:rPr>
          <w:rFonts w:ascii="Times New Roman" w:eastAsia="Times New Roman" w:hAnsi="Times New Roman"/>
          <w:sz w:val="24"/>
          <w:szCs w:val="24"/>
        </w:rPr>
        <w:t>.У</w:t>
      </w:r>
      <w:proofErr w:type="gramEnd"/>
      <w:r w:rsidRPr="0055509C">
        <w:rPr>
          <w:rFonts w:ascii="Times New Roman" w:eastAsia="Times New Roman" w:hAnsi="Times New Roman"/>
          <w:sz w:val="24"/>
          <w:szCs w:val="24"/>
        </w:rPr>
        <w:t xml:space="preserve">сть-Ордынский  </w:t>
      </w:r>
      <w:proofErr w:type="spellStart"/>
      <w:r w:rsidRPr="0055509C">
        <w:rPr>
          <w:rFonts w:ascii="Times New Roman" w:eastAsia="Times New Roman" w:hAnsi="Times New Roman"/>
          <w:sz w:val="24"/>
          <w:szCs w:val="24"/>
        </w:rPr>
        <w:t>Бураевым</w:t>
      </w:r>
      <w:proofErr w:type="spellEnd"/>
      <w:r w:rsidRPr="0055509C">
        <w:rPr>
          <w:rFonts w:ascii="Times New Roman" w:eastAsia="Times New Roman" w:hAnsi="Times New Roman"/>
          <w:sz w:val="24"/>
          <w:szCs w:val="24"/>
        </w:rPr>
        <w:t xml:space="preserve"> В.Б. на заседании, было обращено особое внимание Главам поселений о представлении наиболее полной информации не только по перечню домов, но и по численности проживающего по каждому дому населения. Не менее важным вопросом при подготовке к переписи населения  является </w:t>
      </w:r>
      <w:r w:rsidRPr="0055509C">
        <w:rPr>
          <w:rFonts w:ascii="Times New Roman" w:eastAsia="Times New Roman" w:hAnsi="Times New Roman"/>
          <w:sz w:val="24"/>
          <w:szCs w:val="24"/>
          <w:u w:val="single"/>
        </w:rPr>
        <w:t>обеспечение наличия в муниципальных образованиях указателей названий улиц, номеров домов и квартир</w:t>
      </w:r>
      <w:r w:rsidRPr="0055509C">
        <w:rPr>
          <w:rFonts w:ascii="Times New Roman" w:eastAsia="Times New Roman" w:hAnsi="Times New Roman"/>
          <w:sz w:val="24"/>
          <w:szCs w:val="24"/>
        </w:rPr>
        <w:t xml:space="preserve">, а также уличного освещения. Эта обязанность органов исполнительной власти субъектов Российской Федерации и органов местного самоуправления определена ст.5 Федерального закона от 25.01.2002 года № 8-ФЗ «О Всероссийской переписи населения». </w:t>
      </w:r>
      <w:proofErr w:type="gramStart"/>
      <w:r w:rsidRPr="0055509C">
        <w:rPr>
          <w:rFonts w:ascii="Times New Roman" w:eastAsia="Times New Roman" w:hAnsi="Times New Roman"/>
          <w:sz w:val="24"/>
          <w:szCs w:val="24"/>
        </w:rPr>
        <w:t>Согласно установленным правилам и нормам технической эксплуатации жилищного фонда и других зданий и сооружений, на всех угловых домах на пересечении улиц должен быть указатель с ясно видимым и чётко написанным названием проспекта, площади, улицы, переулка, проезда и т.д.; на каждом доме должен быть номерной знак; в многоквартирных домах на дверях подъездов и квартир указываются номера квартир.</w:t>
      </w:r>
      <w:proofErr w:type="gramEnd"/>
      <w:r w:rsidRPr="0055509C">
        <w:rPr>
          <w:rFonts w:ascii="Times New Roman" w:eastAsia="Times New Roman" w:hAnsi="Times New Roman"/>
          <w:sz w:val="24"/>
          <w:szCs w:val="24"/>
        </w:rPr>
        <w:t xml:space="preserve"> На следующем заседании комиссии будут рассматриваться отчеты о проделанных мероприятиях по подготовке проведения Всероссийской переписи населения -2020 г. в сельских поселениях.</w:t>
      </w:r>
    </w:p>
    <w:p w:rsidR="0084463D" w:rsidRPr="0055509C" w:rsidRDefault="0084463D" w:rsidP="0084463D">
      <w:pPr>
        <w:spacing w:before="24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509C">
        <w:rPr>
          <w:rFonts w:ascii="Times New Roman" w:eastAsia="Times New Roman" w:hAnsi="Times New Roman"/>
          <w:sz w:val="24"/>
          <w:szCs w:val="24"/>
        </w:rPr>
        <w:t xml:space="preserve">9-10 июля 2019 года </w:t>
      </w:r>
      <w:r w:rsidR="00A73AF0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="00A73AF0">
        <w:rPr>
          <w:rFonts w:ascii="Times New Roman" w:eastAsia="Times New Roman" w:hAnsi="Times New Roman"/>
          <w:sz w:val="24"/>
          <w:szCs w:val="24"/>
        </w:rPr>
        <w:t>Иркутскстате</w:t>
      </w:r>
      <w:proofErr w:type="spellEnd"/>
      <w:r w:rsidR="00A73A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509C">
        <w:rPr>
          <w:rFonts w:ascii="Times New Roman" w:eastAsia="Times New Roman" w:hAnsi="Times New Roman"/>
          <w:sz w:val="24"/>
          <w:szCs w:val="24"/>
        </w:rPr>
        <w:t>прошла учеба специалистов районного звена и уполномоченных по вопросам переписи населения</w:t>
      </w:r>
      <w:r w:rsidR="00A73AF0">
        <w:rPr>
          <w:rFonts w:ascii="Times New Roman" w:eastAsia="Times New Roman" w:hAnsi="Times New Roman"/>
          <w:sz w:val="24"/>
          <w:szCs w:val="24"/>
        </w:rPr>
        <w:t xml:space="preserve"> по</w:t>
      </w:r>
      <w:r w:rsidRPr="0055509C">
        <w:rPr>
          <w:rFonts w:ascii="Times New Roman" w:eastAsia="Times New Roman" w:hAnsi="Times New Roman"/>
          <w:sz w:val="24"/>
          <w:szCs w:val="24"/>
        </w:rPr>
        <w:t xml:space="preserve"> методике составления списков домов и организационного плана проведения ВП</w:t>
      </w:r>
      <w:r w:rsidR="0055509C" w:rsidRPr="0055509C">
        <w:rPr>
          <w:rFonts w:ascii="Times New Roman" w:eastAsia="Times New Roman" w:hAnsi="Times New Roman"/>
          <w:sz w:val="24"/>
          <w:szCs w:val="24"/>
        </w:rPr>
        <w:t xml:space="preserve">Н 2020. </w:t>
      </w:r>
    </w:p>
    <w:p w:rsidR="0055509C" w:rsidRDefault="0055509C" w:rsidP="0084463D">
      <w:pPr>
        <w:spacing w:before="24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509C">
        <w:rPr>
          <w:rFonts w:ascii="Times New Roman" w:eastAsia="Times New Roman" w:hAnsi="Times New Roman"/>
          <w:sz w:val="24"/>
          <w:szCs w:val="24"/>
        </w:rPr>
        <w:t>Согласно плану  мероприятий в августе – сентябре т.г. отдел</w:t>
      </w:r>
      <w:r w:rsidR="00201D62">
        <w:rPr>
          <w:rFonts w:ascii="Times New Roman" w:eastAsia="Times New Roman" w:hAnsi="Times New Roman"/>
          <w:sz w:val="24"/>
          <w:szCs w:val="24"/>
        </w:rPr>
        <w:t>ом</w:t>
      </w:r>
      <w:r w:rsidR="00EA164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A164D">
        <w:rPr>
          <w:rFonts w:ascii="Times New Roman" w:eastAsia="Times New Roman" w:hAnsi="Times New Roman"/>
          <w:sz w:val="24"/>
          <w:szCs w:val="24"/>
        </w:rPr>
        <w:t>гос</w:t>
      </w:r>
      <w:proofErr w:type="spellEnd"/>
      <w:r w:rsidR="00EA164D">
        <w:rPr>
          <w:rFonts w:ascii="Times New Roman" w:eastAsia="Times New Roman" w:hAnsi="Times New Roman"/>
          <w:sz w:val="24"/>
          <w:szCs w:val="24"/>
        </w:rPr>
        <w:t>. с</w:t>
      </w:r>
      <w:r w:rsidRPr="0055509C">
        <w:rPr>
          <w:rFonts w:ascii="Times New Roman" w:eastAsia="Times New Roman" w:hAnsi="Times New Roman"/>
          <w:sz w:val="24"/>
          <w:szCs w:val="24"/>
        </w:rPr>
        <w:t xml:space="preserve">татистики будет </w:t>
      </w:r>
      <w:r w:rsidR="00201D62">
        <w:rPr>
          <w:rFonts w:ascii="Times New Roman" w:eastAsia="Times New Roman" w:hAnsi="Times New Roman"/>
          <w:sz w:val="24"/>
          <w:szCs w:val="24"/>
        </w:rPr>
        <w:t xml:space="preserve">проводиться набор </w:t>
      </w:r>
      <w:r w:rsidRPr="0055509C">
        <w:rPr>
          <w:rFonts w:ascii="Times New Roman" w:eastAsia="Times New Roman" w:hAnsi="Times New Roman"/>
          <w:sz w:val="24"/>
          <w:szCs w:val="24"/>
        </w:rPr>
        <w:t xml:space="preserve"> внештатных </w:t>
      </w:r>
      <w:r w:rsidR="00201D62">
        <w:rPr>
          <w:rFonts w:ascii="Times New Roman" w:eastAsia="Times New Roman" w:hAnsi="Times New Roman"/>
          <w:sz w:val="24"/>
          <w:szCs w:val="24"/>
        </w:rPr>
        <w:t>сотрудников в качестве</w:t>
      </w:r>
      <w:r w:rsidRPr="0055509C">
        <w:rPr>
          <w:rFonts w:ascii="Times New Roman" w:eastAsia="Times New Roman" w:hAnsi="Times New Roman"/>
          <w:sz w:val="24"/>
          <w:szCs w:val="24"/>
        </w:rPr>
        <w:t xml:space="preserve"> регистраторов. </w:t>
      </w:r>
      <w:r w:rsidR="00201D62">
        <w:rPr>
          <w:rFonts w:ascii="Times New Roman" w:eastAsia="Times New Roman" w:hAnsi="Times New Roman"/>
          <w:sz w:val="24"/>
          <w:szCs w:val="24"/>
        </w:rPr>
        <w:t xml:space="preserve">Кандидатуры должны пройти согласование с администрацией муниципального образования. Регистраторскому обходу подлежат населенные пункты численностью не менее 200 чел. </w:t>
      </w:r>
      <w:r w:rsidRPr="0055509C">
        <w:rPr>
          <w:rFonts w:ascii="Times New Roman" w:eastAsia="Times New Roman" w:hAnsi="Times New Roman"/>
          <w:sz w:val="24"/>
          <w:szCs w:val="24"/>
        </w:rPr>
        <w:t xml:space="preserve">По </w:t>
      </w:r>
      <w:proofErr w:type="spellStart"/>
      <w:r w:rsidRPr="0055509C">
        <w:rPr>
          <w:rFonts w:ascii="Times New Roman" w:eastAsia="Times New Roman" w:hAnsi="Times New Roman"/>
          <w:sz w:val="24"/>
          <w:szCs w:val="24"/>
        </w:rPr>
        <w:t>Баяндаевского</w:t>
      </w:r>
      <w:proofErr w:type="spellEnd"/>
      <w:r w:rsidRPr="0055509C">
        <w:rPr>
          <w:rFonts w:ascii="Times New Roman" w:eastAsia="Times New Roman" w:hAnsi="Times New Roman"/>
          <w:sz w:val="24"/>
          <w:szCs w:val="24"/>
        </w:rPr>
        <w:t xml:space="preserve"> р-ну</w:t>
      </w:r>
      <w:r w:rsidR="00201D62">
        <w:rPr>
          <w:rFonts w:ascii="Times New Roman" w:eastAsia="Times New Roman" w:hAnsi="Times New Roman"/>
          <w:sz w:val="24"/>
          <w:szCs w:val="24"/>
        </w:rPr>
        <w:t xml:space="preserve"> предварительная численность регистраторов 6 человек.</w:t>
      </w:r>
      <w:r w:rsidR="00A73AF0">
        <w:rPr>
          <w:rFonts w:ascii="Times New Roman" w:eastAsia="Times New Roman" w:hAnsi="Times New Roman"/>
          <w:sz w:val="24"/>
          <w:szCs w:val="24"/>
        </w:rPr>
        <w:t xml:space="preserve"> </w:t>
      </w:r>
      <w:r w:rsidR="00201D62">
        <w:rPr>
          <w:rFonts w:ascii="Times New Roman" w:eastAsia="Times New Roman" w:hAnsi="Times New Roman"/>
          <w:sz w:val="24"/>
          <w:szCs w:val="24"/>
        </w:rPr>
        <w:t>Оплата труда за 30 календарных дней</w:t>
      </w:r>
      <w:r w:rsidR="00F0258D">
        <w:rPr>
          <w:rFonts w:ascii="Times New Roman" w:eastAsia="Times New Roman" w:hAnsi="Times New Roman"/>
          <w:sz w:val="24"/>
          <w:szCs w:val="24"/>
        </w:rPr>
        <w:t xml:space="preserve"> (с 15.08 по 13.09.2019г.)</w:t>
      </w:r>
      <w:r w:rsidR="00201D62">
        <w:rPr>
          <w:rFonts w:ascii="Times New Roman" w:eastAsia="Times New Roman" w:hAnsi="Times New Roman"/>
          <w:sz w:val="24"/>
          <w:szCs w:val="24"/>
        </w:rPr>
        <w:t xml:space="preserve"> составляет 14 000 руб.</w:t>
      </w:r>
      <w:r w:rsidR="00A73AF0">
        <w:rPr>
          <w:rFonts w:ascii="Times New Roman" w:eastAsia="Times New Roman" w:hAnsi="Times New Roman"/>
          <w:sz w:val="24"/>
          <w:szCs w:val="24"/>
        </w:rPr>
        <w:t>, в том числе налог на доходы физических лиц.</w:t>
      </w:r>
    </w:p>
    <w:p w:rsidR="00A73AF0" w:rsidRPr="0055509C" w:rsidRDefault="00A73AF0" w:rsidP="0084463D">
      <w:pPr>
        <w:spacing w:before="24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возникающим вопросам, обращаться по те. 8(395-41)3-22-83, сот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ел.89086556588.</w:t>
      </w:r>
    </w:p>
    <w:p w:rsidR="008D168F" w:rsidRPr="0055509C" w:rsidRDefault="0055509C" w:rsidP="00A73AF0">
      <w:pPr>
        <w:spacing w:before="240"/>
        <w:ind w:firstLine="709"/>
        <w:jc w:val="right"/>
        <w:rPr>
          <w:sz w:val="24"/>
          <w:szCs w:val="24"/>
        </w:rPr>
      </w:pPr>
      <w:r w:rsidRPr="0055509C">
        <w:rPr>
          <w:rFonts w:ascii="Times New Roman" w:eastAsia="Times New Roman" w:hAnsi="Times New Roman"/>
          <w:sz w:val="24"/>
          <w:szCs w:val="24"/>
        </w:rPr>
        <w:t>Отдел государственной  статистики в п</w:t>
      </w:r>
      <w:proofErr w:type="gramStart"/>
      <w:r w:rsidRPr="0055509C">
        <w:rPr>
          <w:rFonts w:ascii="Times New Roman" w:eastAsia="Times New Roman" w:hAnsi="Times New Roman"/>
          <w:sz w:val="24"/>
          <w:szCs w:val="24"/>
        </w:rPr>
        <w:t>.У</w:t>
      </w:r>
      <w:proofErr w:type="gramEnd"/>
      <w:r w:rsidRPr="0055509C">
        <w:rPr>
          <w:rFonts w:ascii="Times New Roman" w:eastAsia="Times New Roman" w:hAnsi="Times New Roman"/>
          <w:sz w:val="24"/>
          <w:szCs w:val="24"/>
        </w:rPr>
        <w:t xml:space="preserve">сть-Ордынский </w:t>
      </w:r>
    </w:p>
    <w:sectPr w:rsidR="008D168F" w:rsidRPr="0055509C" w:rsidSect="00A73AF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67FAF"/>
    <w:rsid w:val="00167FAF"/>
    <w:rsid w:val="001953E6"/>
    <w:rsid w:val="001A2849"/>
    <w:rsid w:val="001E4035"/>
    <w:rsid w:val="00201D62"/>
    <w:rsid w:val="00212677"/>
    <w:rsid w:val="00241B7F"/>
    <w:rsid w:val="002815EA"/>
    <w:rsid w:val="003B756A"/>
    <w:rsid w:val="0055509C"/>
    <w:rsid w:val="006C5DEA"/>
    <w:rsid w:val="00733C06"/>
    <w:rsid w:val="0084463D"/>
    <w:rsid w:val="008D168F"/>
    <w:rsid w:val="008F4F8C"/>
    <w:rsid w:val="009D1E55"/>
    <w:rsid w:val="00A73AF0"/>
    <w:rsid w:val="00AF1B07"/>
    <w:rsid w:val="00E77A09"/>
    <w:rsid w:val="00EA164D"/>
    <w:rsid w:val="00F0258D"/>
    <w:rsid w:val="00F61934"/>
    <w:rsid w:val="00F82665"/>
    <w:rsid w:val="00FE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167FAF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rsid w:val="00167F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67FA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unhideWhenUsed/>
    <w:rsid w:val="00FE08A4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FE08A4"/>
    <w:rPr>
      <w:rFonts w:ascii="Calibri" w:eastAsia="Calibri" w:hAnsi="Calibri" w:cs="Times New Roman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6C5DEA"/>
    <w:pPr>
      <w:spacing w:after="120" w:line="240" w:lineRule="auto"/>
      <w:ind w:left="283" w:firstLine="709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C5DEA"/>
    <w:rPr>
      <w:rFonts w:ascii="Calibri" w:eastAsia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7E949-2569-48D1-BC17-B061D7E5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2019-07-11T02:23:00Z</dcterms:created>
  <dcterms:modified xsi:type="dcterms:W3CDTF">2019-07-11T06:54:00Z</dcterms:modified>
</cp:coreProperties>
</file>