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A9023C" w:rsidRPr="00A32D03" w:rsidRDefault="00435F01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05.11.2019г</w:t>
      </w:r>
      <w:r w:rsidR="00A9023C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25/2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55BCE">
        <w:rPr>
          <w:rFonts w:ascii="Arial" w:hAnsi="Arial" w:cs="Arial"/>
          <w:b/>
          <w:sz w:val="32"/>
          <w:szCs w:val="32"/>
        </w:rPr>
        <w:t>ЛЮРЫ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Default="00573F77" w:rsidP="00A90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 ГЛАВЫ</w:t>
      </w:r>
    </w:p>
    <w:p w:rsidR="00AB3E7F" w:rsidRDefault="00AB3E7F" w:rsidP="00A9023C">
      <w:pPr>
        <w:jc w:val="center"/>
        <w:rPr>
          <w:rFonts w:ascii="Arial" w:hAnsi="Arial" w:cs="Arial"/>
          <w:b/>
          <w:sz w:val="28"/>
          <w:szCs w:val="28"/>
        </w:rPr>
      </w:pPr>
    </w:p>
    <w:p w:rsidR="00A9023C" w:rsidRPr="00322F33" w:rsidRDefault="00A9023C" w:rsidP="00A9023C">
      <w:pPr>
        <w:jc w:val="center"/>
        <w:rPr>
          <w:b/>
          <w:sz w:val="28"/>
          <w:szCs w:val="28"/>
        </w:rPr>
      </w:pPr>
      <w:r w:rsidRPr="00322F33">
        <w:rPr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 ПОР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ЯДКЕ И 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СРОКАХ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СОСТАВЛЕНИЯ ПРОЕКТА БЮДЖЕТА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955BCE">
        <w:rPr>
          <w:rFonts w:ascii="Arial" w:hAnsi="Arial" w:cs="Arial"/>
          <w:b/>
          <w:sz w:val="32"/>
          <w:szCs w:val="32"/>
        </w:rPr>
        <w:t>ЛЮРЫ</w:t>
      </w:r>
      <w:r w:rsidRPr="00C3622F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И ПОРЯДКЕ РАБОТЫ НАД ДОКУМЕНТАМИ И МАТЕРИАЛАМИ, ПРЕДОСТАВЛЯЕМЫМИ В ДУМУ МУНИЦИПАЛЬНОГО ОБРАЗОВАНИЯ «</w:t>
      </w:r>
      <w:r w:rsidR="00955BCE">
        <w:rPr>
          <w:rFonts w:ascii="Arial" w:hAnsi="Arial" w:cs="Arial"/>
          <w:b/>
          <w:sz w:val="32"/>
          <w:szCs w:val="32"/>
        </w:rPr>
        <w:t>ЛЮРЫ</w:t>
      </w:r>
      <w:r>
        <w:rPr>
          <w:rFonts w:ascii="Arial" w:hAnsi="Arial" w:cs="Arial"/>
          <w:b/>
          <w:sz w:val="32"/>
          <w:szCs w:val="32"/>
        </w:rPr>
        <w:t>», ОДНОВРЕМЕННО С ПРОЕКТОМ БЮДЖЕТА МУНИЦИПАЛЬНОГО ОБРАЗОВАНИЯ</w:t>
      </w:r>
    </w:p>
    <w:p w:rsidR="00FE39DA" w:rsidRDefault="00FE39DA">
      <w:pPr>
        <w:ind w:left="709"/>
        <w:jc w:val="both"/>
        <w:rPr>
          <w:szCs w:val="20"/>
        </w:rPr>
      </w:pPr>
    </w:p>
    <w:p w:rsidR="00FE39DA" w:rsidRDefault="00FE39DA">
      <w:pPr>
        <w:jc w:val="both"/>
        <w:rPr>
          <w:sz w:val="28"/>
          <w:szCs w:val="28"/>
        </w:rPr>
      </w:pPr>
    </w:p>
    <w:p w:rsidR="00FE39DA" w:rsidRPr="0086484B" w:rsidRDefault="00A9023C" w:rsidP="00AB3E7F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статьями 169  Бюджетного Кодекса  Российской Федерации и Решением Думы муниципального образования «</w:t>
      </w:r>
      <w:proofErr w:type="spellStart"/>
      <w:r w:rsidR="00955BCE">
        <w:rPr>
          <w:rFonts w:ascii="Arial" w:hAnsi="Arial" w:cs="Arial"/>
        </w:rPr>
        <w:t>Люры</w:t>
      </w:r>
      <w:proofErr w:type="spellEnd"/>
      <w:r w:rsidRPr="0086484B">
        <w:rPr>
          <w:rFonts w:ascii="Arial" w:hAnsi="Arial" w:cs="Arial"/>
        </w:rPr>
        <w:t xml:space="preserve">» </w:t>
      </w:r>
      <w:proofErr w:type="spellStart"/>
      <w:r w:rsidRPr="0086484B">
        <w:rPr>
          <w:rFonts w:ascii="Arial" w:hAnsi="Arial" w:cs="Arial"/>
        </w:rPr>
        <w:t>Баяндаевского</w:t>
      </w:r>
      <w:proofErr w:type="spellEnd"/>
      <w:r w:rsidRPr="0086484B">
        <w:rPr>
          <w:rFonts w:ascii="Arial" w:hAnsi="Arial" w:cs="Arial"/>
        </w:rPr>
        <w:t xml:space="preserve">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r w:rsidR="00955BCE">
        <w:rPr>
          <w:rFonts w:ascii="Arial" w:hAnsi="Arial" w:cs="Arial"/>
        </w:rPr>
        <w:t>Люры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>,</w:t>
      </w:r>
      <w:r w:rsidR="00AB3E7F">
        <w:rPr>
          <w:rFonts w:ascii="Arial" w:hAnsi="Arial" w:cs="Arial"/>
        </w:rPr>
        <w:t xml:space="preserve"> Администрация МО «</w:t>
      </w:r>
      <w:r w:rsidR="00955BCE">
        <w:rPr>
          <w:rFonts w:ascii="Arial" w:hAnsi="Arial" w:cs="Arial"/>
        </w:rPr>
        <w:t>Люры</w:t>
      </w:r>
      <w:r w:rsidR="00AB3E7F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AB3E7F" w:rsidRDefault="00FA72C2">
      <w:pPr>
        <w:pStyle w:val="3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</w:t>
      </w:r>
      <w:r w:rsidR="00CF6994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ПОРЯЖАЕТСЯ</w:t>
      </w:r>
      <w:r w:rsidR="00A9023C" w:rsidRPr="00AB3E7F">
        <w:rPr>
          <w:rFonts w:ascii="Arial" w:hAnsi="Arial" w:cs="Arial"/>
          <w:b/>
          <w:sz w:val="30"/>
          <w:szCs w:val="30"/>
        </w:rPr>
        <w:t>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1F1FC4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955BCE">
        <w:rPr>
          <w:rFonts w:ascii="Arial" w:hAnsi="Arial" w:cs="Arial"/>
          <w:sz w:val="24"/>
          <w:szCs w:val="24"/>
        </w:rPr>
        <w:t>Люры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955BCE">
        <w:rPr>
          <w:rFonts w:ascii="Arial" w:hAnsi="Arial" w:cs="Arial"/>
          <w:sz w:val="24"/>
          <w:szCs w:val="24"/>
        </w:rPr>
        <w:t>Люры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1F1FC4">
      <w:pPr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2.</w:t>
      </w:r>
      <w:r w:rsidR="001F1FC4">
        <w:rPr>
          <w:rFonts w:ascii="Arial" w:hAnsi="Arial" w:cs="Arial"/>
        </w:rPr>
        <w:t xml:space="preserve"> ф</w:t>
      </w:r>
      <w:r w:rsidR="0086484B" w:rsidRPr="0086484B">
        <w:rPr>
          <w:rFonts w:ascii="Arial" w:hAnsi="Arial" w:cs="Arial"/>
        </w:rPr>
        <w:t>инанси</w:t>
      </w:r>
      <w:r w:rsidR="001F1FC4">
        <w:rPr>
          <w:rFonts w:ascii="Arial" w:hAnsi="Arial" w:cs="Arial"/>
        </w:rPr>
        <w:t>с</w:t>
      </w:r>
      <w:r w:rsidR="0086484B" w:rsidRPr="0086484B">
        <w:rPr>
          <w:rFonts w:ascii="Arial" w:hAnsi="Arial" w:cs="Arial"/>
        </w:rPr>
        <w:t>ту МО «</w:t>
      </w:r>
      <w:proofErr w:type="spellStart"/>
      <w:r w:rsidR="00955BCE">
        <w:rPr>
          <w:rFonts w:ascii="Arial" w:hAnsi="Arial" w:cs="Arial"/>
        </w:rPr>
        <w:t>Люры</w:t>
      </w:r>
      <w:proofErr w:type="spellEnd"/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proofErr w:type="spellStart"/>
      <w:r w:rsidR="00955BCE">
        <w:rPr>
          <w:rFonts w:ascii="Arial" w:hAnsi="Arial" w:cs="Arial"/>
        </w:rPr>
        <w:t>Люры</w:t>
      </w:r>
      <w:proofErr w:type="spellEnd"/>
    </w:p>
    <w:p w:rsidR="00FE39DA" w:rsidRPr="0086484B" w:rsidRDefault="0086484B" w:rsidP="001F1FC4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 xml:space="preserve">Настоящее </w:t>
      </w:r>
      <w:r w:rsidR="008A2025">
        <w:rPr>
          <w:rFonts w:ascii="Arial" w:hAnsi="Arial" w:cs="Arial"/>
        </w:rPr>
        <w:t>распоряжение</w:t>
      </w:r>
      <w:r w:rsidRPr="0086484B">
        <w:rPr>
          <w:rFonts w:ascii="Arial" w:hAnsi="Arial" w:cs="Arial"/>
        </w:rPr>
        <w:t xml:space="preserve"> опубликовать в газете «Вестник» муниципального образования «</w:t>
      </w:r>
      <w:r w:rsidR="00955BCE">
        <w:rPr>
          <w:rFonts w:ascii="Arial" w:hAnsi="Arial" w:cs="Arial"/>
        </w:rPr>
        <w:t>Люры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955BCE">
        <w:rPr>
          <w:rFonts w:ascii="Arial" w:hAnsi="Arial" w:cs="Arial"/>
        </w:rPr>
        <w:t>Люры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1F1FC4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Контроль за исполнением </w:t>
      </w:r>
      <w:proofErr w:type="gramStart"/>
      <w:r w:rsidR="00A9023C" w:rsidRPr="0086484B">
        <w:rPr>
          <w:rFonts w:ascii="Arial" w:hAnsi="Arial" w:cs="Arial"/>
        </w:rPr>
        <w:t>данного</w:t>
      </w:r>
      <w:proofErr w:type="gramEnd"/>
      <w:r w:rsidR="00A9023C" w:rsidRPr="0086484B">
        <w:rPr>
          <w:rFonts w:ascii="Arial" w:hAnsi="Arial" w:cs="Arial"/>
        </w:rPr>
        <w:t xml:space="preserve"> </w:t>
      </w:r>
      <w:r w:rsidR="008A2025">
        <w:rPr>
          <w:rFonts w:ascii="Arial" w:hAnsi="Arial" w:cs="Arial"/>
        </w:rPr>
        <w:t>распоряжение</w:t>
      </w:r>
      <w:r w:rsidR="00A9023C" w:rsidRPr="0086484B">
        <w:rPr>
          <w:rFonts w:ascii="Arial" w:hAnsi="Arial" w:cs="Arial"/>
        </w:rPr>
        <w:t xml:space="preserve">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86484B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6484B" w:rsidRPr="00036846">
        <w:rPr>
          <w:rFonts w:ascii="Arial" w:hAnsi="Arial" w:cs="Arial"/>
        </w:rPr>
        <w:t xml:space="preserve"> «</w:t>
      </w:r>
      <w:r w:rsidR="00955BCE">
        <w:rPr>
          <w:rFonts w:ascii="Arial" w:hAnsi="Arial" w:cs="Arial"/>
        </w:rPr>
        <w:t>Люры</w:t>
      </w:r>
      <w:r>
        <w:rPr>
          <w:rFonts w:ascii="Arial" w:hAnsi="Arial" w:cs="Arial"/>
        </w:rPr>
        <w:t>»</w:t>
      </w:r>
    </w:p>
    <w:p w:rsidR="001F1FC4" w:rsidRPr="00573F77" w:rsidRDefault="00573F77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A9023C" w:rsidRDefault="00A9023C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CF6994" w:rsidRDefault="00CF6994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FE39DA" w:rsidRPr="001F1FC4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E39DA" w:rsidRPr="001F1FC4" w:rsidRDefault="001F1FC4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t xml:space="preserve">к </w:t>
      </w:r>
      <w:r w:rsidR="008A2025">
        <w:rPr>
          <w:rFonts w:ascii="Courier New" w:hAnsi="Courier New" w:cs="Courier New"/>
          <w:sz w:val="22"/>
          <w:szCs w:val="22"/>
        </w:rPr>
        <w:t>распоряжению</w:t>
      </w:r>
    </w:p>
    <w:p w:rsidR="00FE39DA" w:rsidRPr="001F1FC4" w:rsidRDefault="005E12FA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1FC4" w:rsidRPr="001F1FC4">
        <w:rPr>
          <w:rFonts w:ascii="Courier New" w:hAnsi="Courier New" w:cs="Courier New"/>
          <w:sz w:val="22"/>
          <w:szCs w:val="22"/>
        </w:rPr>
        <w:t>МО «</w:t>
      </w:r>
      <w:r w:rsidR="00955BCE">
        <w:rPr>
          <w:rFonts w:ascii="Courier New" w:hAnsi="Courier New" w:cs="Courier New"/>
          <w:sz w:val="22"/>
          <w:szCs w:val="22"/>
        </w:rPr>
        <w:t>Люры</w:t>
      </w:r>
      <w:r w:rsidR="001F1FC4" w:rsidRPr="001F1FC4">
        <w:rPr>
          <w:rFonts w:ascii="Courier New" w:hAnsi="Courier New" w:cs="Courier New"/>
          <w:sz w:val="22"/>
          <w:szCs w:val="22"/>
        </w:rPr>
        <w:t>»</w:t>
      </w:r>
    </w:p>
    <w:p w:rsidR="00FE39DA" w:rsidRPr="001F1FC4" w:rsidRDefault="00BF0D09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35F01">
        <w:rPr>
          <w:rFonts w:ascii="Courier New" w:hAnsi="Courier New" w:cs="Courier New"/>
          <w:sz w:val="22"/>
          <w:szCs w:val="22"/>
        </w:rPr>
        <w:t>05.11.2019г</w:t>
      </w:r>
      <w:r w:rsidR="00A9023C" w:rsidRPr="001F1FC4">
        <w:rPr>
          <w:rFonts w:ascii="Courier New" w:hAnsi="Courier New" w:cs="Courier New"/>
          <w:sz w:val="22"/>
          <w:szCs w:val="22"/>
        </w:rPr>
        <w:t>. №</w:t>
      </w:r>
      <w:r w:rsidR="00435F01">
        <w:rPr>
          <w:rFonts w:ascii="Courier New" w:hAnsi="Courier New" w:cs="Courier New"/>
          <w:sz w:val="22"/>
          <w:szCs w:val="22"/>
        </w:rPr>
        <w:t>25/2</w:t>
      </w:r>
    </w:p>
    <w:p w:rsidR="00FE39DA" w:rsidRPr="00E43804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о порядке и сроках составления проекта бюджета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r w:rsidR="00955BCE">
        <w:rPr>
          <w:rFonts w:ascii="Arial" w:hAnsi="Arial" w:cs="Arial"/>
        </w:rPr>
        <w:t>Люры</w:t>
      </w:r>
      <w:r w:rsidR="0086484B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</w:t>
      </w:r>
    </w:p>
    <w:p w:rsidR="00FE39DA" w:rsidRPr="00E43804" w:rsidRDefault="0086484B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и </w:t>
      </w:r>
      <w:r w:rsidR="00A9023C" w:rsidRPr="00E43804">
        <w:rPr>
          <w:rFonts w:ascii="Arial" w:hAnsi="Arial" w:cs="Arial"/>
        </w:rPr>
        <w:t>материалами, предоставляемыми в Думу муниципального образования</w:t>
      </w:r>
      <w:r w:rsidRPr="00E43804">
        <w:rPr>
          <w:rFonts w:ascii="Arial" w:hAnsi="Arial" w:cs="Arial"/>
        </w:rPr>
        <w:t xml:space="preserve"> «</w:t>
      </w:r>
      <w:r w:rsidR="00955BCE">
        <w:rPr>
          <w:rFonts w:ascii="Arial" w:hAnsi="Arial" w:cs="Arial"/>
        </w:rPr>
        <w:t>Люры</w:t>
      </w:r>
      <w:r w:rsidRPr="00E43804">
        <w:rPr>
          <w:rFonts w:ascii="Arial" w:hAnsi="Arial" w:cs="Arial"/>
        </w:rPr>
        <w:t xml:space="preserve">», </w:t>
      </w:r>
      <w:r w:rsidR="00A9023C" w:rsidRPr="00E43804">
        <w:rPr>
          <w:rFonts w:ascii="Arial" w:hAnsi="Arial" w:cs="Arial"/>
        </w:rPr>
        <w:t>одновременно с проектом бюджета муниципального образования</w:t>
      </w: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0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(профицит);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1F1FC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1F1FC4" w:rsidRDefault="001F1FC4" w:rsidP="001F1FC4">
      <w:pPr>
        <w:widowControl w:val="0"/>
        <w:tabs>
          <w:tab w:val="left" w:pos="284"/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0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lastRenderedPageBreak/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Приложение 1</w:t>
      </w: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к Положению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 порядке и сроках составления проекта 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бюджета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955BCE">
        <w:rPr>
          <w:rFonts w:ascii="Arial" w:hAnsi="Arial" w:cs="Arial"/>
        </w:rPr>
        <w:t>Люры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и материалами, предоставляемыми в Думу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955BCE">
        <w:rPr>
          <w:rFonts w:ascii="Arial" w:hAnsi="Arial" w:cs="Arial"/>
        </w:rPr>
        <w:t>Люры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Pr="00E43804" w:rsidRDefault="00A9023C">
      <w:pPr>
        <w:spacing w:before="100" w:after="200"/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составления проекта бюджета муниципального образования </w:t>
      </w:r>
      <w:r w:rsidR="00A90EA8" w:rsidRPr="00E43804">
        <w:rPr>
          <w:rFonts w:ascii="Arial" w:hAnsi="Arial" w:cs="Arial"/>
        </w:rPr>
        <w:t>«</w:t>
      </w:r>
      <w:r w:rsidR="00955BCE">
        <w:rPr>
          <w:rFonts w:ascii="Arial" w:hAnsi="Arial" w:cs="Arial"/>
        </w:rPr>
        <w:t>Люры</w:t>
      </w:r>
      <w:r w:rsidR="00A90EA8" w:rsidRPr="00E43804">
        <w:rPr>
          <w:rFonts w:ascii="Arial" w:hAnsi="Arial" w:cs="Arial"/>
        </w:rPr>
        <w:t xml:space="preserve">» </w:t>
      </w:r>
      <w:r w:rsidRPr="00E43804">
        <w:rPr>
          <w:rFonts w:ascii="Arial" w:hAnsi="Arial" w:cs="Arial"/>
        </w:rPr>
        <w:t>и работы над документами и материалами, представляемыми в Думу</w:t>
      </w:r>
      <w:r w:rsidR="00A90EA8" w:rsidRPr="00E43804">
        <w:rPr>
          <w:rFonts w:ascii="Arial" w:hAnsi="Arial" w:cs="Arial"/>
        </w:rPr>
        <w:t xml:space="preserve"> муниципального образования «</w:t>
      </w:r>
      <w:r w:rsidR="00955BCE">
        <w:rPr>
          <w:rFonts w:ascii="Arial" w:hAnsi="Arial" w:cs="Arial"/>
        </w:rPr>
        <w:t>Люры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tbl>
      <w:tblPr>
        <w:tblW w:w="1026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968"/>
        <w:gridCol w:w="2552"/>
        <w:gridCol w:w="2136"/>
      </w:tblGrid>
      <w:tr w:rsidR="00FE39DA" w:rsidRPr="00E43804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43804">
              <w:rPr>
                <w:rFonts w:ascii="Arial" w:hAnsi="Arial" w:cs="Arial"/>
                <w:b/>
              </w:rPr>
              <w:t>п</w:t>
            </w:r>
            <w:proofErr w:type="gramEnd"/>
            <w:r w:rsidRPr="00E4380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  <w:b/>
              </w:rPr>
              <w:t>Ответственный</w:t>
            </w:r>
            <w:r w:rsidRPr="00E43804">
              <w:rPr>
                <w:rFonts w:ascii="Arial" w:hAnsi="Arial" w:cs="Arial"/>
                <w:b/>
              </w:rPr>
              <w:br/>
              <w:t xml:space="preserve"> исполнитель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Срок </w:t>
            </w:r>
            <w:r w:rsidRPr="00E43804">
              <w:rPr>
                <w:rFonts w:ascii="Arial" w:hAnsi="Arial" w:cs="Arial"/>
                <w:b/>
              </w:rPr>
              <w:br/>
              <w:t>представления</w:t>
            </w:r>
          </w:p>
        </w:tc>
      </w:tr>
      <w:tr w:rsidR="00FE39DA" w:rsidRPr="00E43804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Сверка исходных данных для расчета индекса налогового потенциала на очередной финансовый год, сверка исходных данных для расчета </w:t>
            </w:r>
            <w:proofErr w:type="gramStart"/>
            <w:r w:rsidRPr="00E43804">
              <w:rPr>
                <w:rFonts w:ascii="Arial" w:hAnsi="Arial" w:cs="Arial"/>
              </w:rPr>
              <w:t>разме-ров</w:t>
            </w:r>
            <w:proofErr w:type="gramEnd"/>
            <w:r w:rsidRPr="00E43804">
              <w:rPr>
                <w:rFonts w:ascii="Arial" w:hAnsi="Arial" w:cs="Arial"/>
              </w:rPr>
              <w:t xml:space="preserve"> дотации на выравнивание бюд-жетной обеспеченности на очередной финансовый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  <w:p w:rsidR="00FE39DA" w:rsidRPr="00E43804" w:rsidRDefault="00FE39D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Главные администраторы доходов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Предоставление в бюджетный отдел Финансового управления оценки исполнения по доходам поселения  и   прогноза доходов поселения на очередной финансовый год и  плановый  период в соответствии  с бюджетной классификацией   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15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В пределах своей компетенции </w:t>
            </w:r>
            <w:proofErr w:type="gramStart"/>
            <w:r w:rsidRPr="00E43804">
              <w:rPr>
                <w:rFonts w:ascii="Arial" w:hAnsi="Arial" w:cs="Arial"/>
              </w:rPr>
              <w:t>пред-ложения</w:t>
            </w:r>
            <w:proofErr w:type="gramEnd"/>
            <w:r w:rsidRPr="00E43804">
              <w:rPr>
                <w:rFonts w:ascii="Arial" w:hAnsi="Arial" w:cs="Arial"/>
              </w:rPr>
              <w:t xml:space="preserve">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22 августа</w:t>
            </w:r>
          </w:p>
        </w:tc>
      </w:tr>
      <w:tr w:rsidR="00FE39DA" w:rsidRPr="00E43804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Перечень утвержденных </w:t>
            </w:r>
            <w:proofErr w:type="gramStart"/>
            <w:r w:rsidRPr="00E43804">
              <w:rPr>
                <w:rFonts w:ascii="Arial" w:hAnsi="Arial" w:cs="Arial"/>
              </w:rPr>
              <w:t>муниципаль-ных</w:t>
            </w:r>
            <w:proofErr w:type="gramEnd"/>
            <w:r w:rsidRPr="00E43804">
              <w:rPr>
                <w:rFonts w:ascii="Arial" w:hAnsi="Arial" w:cs="Arial"/>
              </w:rPr>
              <w:t xml:space="preserve"> программ и ведомственных целевых программ поселения с указанием даты и номера принятия и электронного адреса в инфор-мационно-телекоммуникационной сети "Интернет", где размещены указанные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3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16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3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</w:t>
            </w:r>
            <w:proofErr w:type="gramStart"/>
            <w:r w:rsidRPr="00E43804">
              <w:rPr>
                <w:rFonts w:ascii="Arial" w:hAnsi="Arial" w:cs="Arial"/>
              </w:rPr>
              <w:t>предос-тавляются</w:t>
            </w:r>
            <w:proofErr w:type="gramEnd"/>
            <w:r w:rsidRPr="00E43804">
              <w:rPr>
                <w:rFonts w:ascii="Arial" w:hAnsi="Arial" w:cs="Arial"/>
              </w:rPr>
              <w:t xml:space="preserve"> субсидии из федерального и областного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7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  <w:color w:val="FF0000"/>
              </w:rPr>
            </w:pPr>
            <w:r w:rsidRPr="00E43804">
              <w:rPr>
                <w:rFonts w:ascii="Arial" w:hAnsi="Arial" w:cs="Arial"/>
              </w:rPr>
              <w:t xml:space="preserve">Прогноз расходов в разрезе </w:t>
            </w:r>
            <w:proofErr w:type="gramStart"/>
            <w:r w:rsidRPr="00E43804">
              <w:rPr>
                <w:rFonts w:ascii="Arial" w:hAnsi="Arial" w:cs="Arial"/>
              </w:rPr>
              <w:t>ве-домственной</w:t>
            </w:r>
            <w:proofErr w:type="gramEnd"/>
            <w:r w:rsidRPr="00E43804">
              <w:rPr>
                <w:rFonts w:ascii="Arial" w:hAnsi="Arial" w:cs="Arial"/>
              </w:rPr>
              <w:t xml:space="preserve"> структуры расходов бюджета по разделам, подразделам и видам расходов, а также по муниципальным программам поселения и непрограммным направлениям дея-тельности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12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Предоставление в бюджетный отдел Финансового управления прогноза расходов консолидированного </w:t>
            </w:r>
            <w:proofErr w:type="gramStart"/>
            <w:r w:rsidRPr="00E43804">
              <w:rPr>
                <w:rFonts w:ascii="Arial" w:hAnsi="Arial" w:cs="Arial"/>
              </w:rPr>
              <w:t>бюд-жета</w:t>
            </w:r>
            <w:proofErr w:type="gramEnd"/>
            <w:r w:rsidRPr="00E43804">
              <w:rPr>
                <w:rFonts w:ascii="Arial" w:hAnsi="Arial" w:cs="Arial"/>
              </w:rPr>
              <w:t xml:space="preserve"> поселени</w:t>
            </w:r>
            <w:r w:rsidR="00A90EA8" w:rsidRPr="00E43804">
              <w:rPr>
                <w:rFonts w:ascii="Arial" w:hAnsi="Arial" w:cs="Arial"/>
              </w:rPr>
              <w:t>я</w:t>
            </w:r>
            <w:r w:rsidRPr="00E43804">
              <w:rPr>
                <w:rFonts w:ascii="Arial" w:hAnsi="Arial" w:cs="Arial"/>
              </w:rPr>
              <w:t xml:space="preserve"> </w:t>
            </w:r>
            <w:r w:rsidR="00A90EA8" w:rsidRPr="00E43804">
              <w:rPr>
                <w:rFonts w:ascii="Arial" w:hAnsi="Arial" w:cs="Arial"/>
              </w:rPr>
              <w:t>муниципального образования «</w:t>
            </w:r>
            <w:r w:rsidR="00955BCE">
              <w:rPr>
                <w:rFonts w:ascii="Arial" w:hAnsi="Arial" w:cs="Arial"/>
              </w:rPr>
              <w:t>Люры</w:t>
            </w:r>
            <w:r w:rsidR="00A90EA8" w:rsidRPr="00E43804">
              <w:rPr>
                <w:rFonts w:ascii="Arial" w:hAnsi="Arial" w:cs="Arial"/>
              </w:rPr>
              <w:t>»</w:t>
            </w:r>
            <w:r w:rsidRPr="00E43804">
              <w:rPr>
                <w:rFonts w:ascii="Arial" w:hAnsi="Arial" w:cs="Arial"/>
              </w:rPr>
              <w:t xml:space="preserve"> на очередной финансовый 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20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10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Основные направления налоговой и бюджетной политики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16 октября</w:t>
            </w:r>
          </w:p>
        </w:tc>
      </w:tr>
      <w:tr w:rsidR="00FE39DA" w:rsidRPr="00E43804">
        <w:trPr>
          <w:trHeight w:val="9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Предельные объемы бюджетных ассигнований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26 октября</w:t>
            </w:r>
          </w:p>
        </w:tc>
      </w:tr>
      <w:tr w:rsidR="00FE39DA" w:rsidRPr="00E43804">
        <w:trPr>
          <w:trHeight w:val="18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Расчет верхнего предела </w:t>
            </w:r>
            <w:proofErr w:type="gramStart"/>
            <w:r w:rsidRPr="00E43804">
              <w:rPr>
                <w:rFonts w:ascii="Arial" w:hAnsi="Arial" w:cs="Arial"/>
              </w:rPr>
              <w:t>муни-ципального</w:t>
            </w:r>
            <w:proofErr w:type="gramEnd"/>
            <w:r w:rsidRPr="00E43804">
              <w:rPr>
                <w:rFonts w:ascii="Arial" w:hAnsi="Arial" w:cs="Arial"/>
              </w:rPr>
              <w:t xml:space="preserve">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26 октября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непрограммным направлениям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proofErr w:type="gramStart"/>
            <w:r w:rsidRPr="00E43804">
              <w:rPr>
                <w:rFonts w:ascii="Arial" w:hAnsi="Arial" w:cs="Arial"/>
              </w:rPr>
              <w:t>Прогноз социально-экономического развития муниципального образования на очередной финансовый год и плановый периодпри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64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8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19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</w:t>
            </w:r>
            <w:proofErr w:type="gramStart"/>
            <w:r w:rsidRPr="00E43804">
              <w:rPr>
                <w:rFonts w:ascii="Arial" w:hAnsi="Arial" w:cs="Arial"/>
              </w:rPr>
              <w:t>обосно-ваниями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2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Паспорта муниципальных программ и ведомственных целевых программ района с указанием объемов финансирования согласно </w:t>
            </w:r>
            <w:proofErr w:type="gramStart"/>
            <w:r w:rsidRPr="00E43804">
              <w:rPr>
                <w:rFonts w:ascii="Arial" w:hAnsi="Arial" w:cs="Arial"/>
              </w:rPr>
              <w:t>предель-ному</w:t>
            </w:r>
            <w:proofErr w:type="gramEnd"/>
            <w:r w:rsidRPr="00E43804">
              <w:rPr>
                <w:rFonts w:ascii="Arial" w:hAnsi="Arial" w:cs="Arial"/>
              </w:rPr>
              <w:t xml:space="preserve"> объему бюджетных ассиг-нований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Сведения, необходимые для формирования сводного </w:t>
            </w:r>
            <w:proofErr w:type="gramStart"/>
            <w:r w:rsidRPr="00E43804">
              <w:rPr>
                <w:rFonts w:ascii="Arial" w:hAnsi="Arial" w:cs="Arial"/>
              </w:rPr>
              <w:t>реестра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02 ноября</w:t>
            </w:r>
          </w:p>
        </w:tc>
      </w:tr>
      <w:tr w:rsidR="00FE39DA" w:rsidRPr="00E43804">
        <w:trPr>
          <w:trHeight w:val="10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Оценка ожидаемого исполнения бюджета </w:t>
            </w:r>
            <w:r w:rsidR="00CB0202" w:rsidRPr="00E43804">
              <w:rPr>
                <w:rFonts w:ascii="Arial" w:hAnsi="Arial" w:cs="Arial"/>
              </w:rPr>
              <w:t>муниципального образования «</w:t>
            </w:r>
            <w:r w:rsidR="00955BCE">
              <w:rPr>
                <w:rFonts w:ascii="Arial" w:hAnsi="Arial" w:cs="Arial"/>
              </w:rPr>
              <w:t>Люры</w:t>
            </w:r>
            <w:r w:rsidR="00CB0202" w:rsidRPr="00E43804">
              <w:rPr>
                <w:rFonts w:ascii="Arial" w:hAnsi="Arial" w:cs="Arial"/>
              </w:rPr>
              <w:t>»</w:t>
            </w:r>
            <w:r w:rsidRPr="00E43804">
              <w:rPr>
                <w:rFonts w:ascii="Arial" w:hAnsi="Arial" w:cs="Arial"/>
              </w:rPr>
              <w:t xml:space="preserve">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CB0202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09 ноября</w:t>
            </w:r>
          </w:p>
        </w:tc>
      </w:tr>
      <w:tr w:rsidR="00FE39DA" w:rsidRPr="00E43804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Реестр источников доходов на очередной финансовый 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09 ноября</w:t>
            </w:r>
          </w:p>
        </w:tc>
      </w:tr>
      <w:tr w:rsidR="00FE39DA" w:rsidRPr="00E43804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15 ноября</w:t>
            </w:r>
          </w:p>
        </w:tc>
      </w:tr>
    </w:tbl>
    <w:p w:rsidR="00FE39DA" w:rsidRPr="00E43804" w:rsidRDefault="00FE39DA">
      <w:pPr>
        <w:jc w:val="both"/>
        <w:rPr>
          <w:rFonts w:ascii="Arial" w:hAnsi="Arial" w:cs="Arial"/>
        </w:rPr>
      </w:pPr>
    </w:p>
    <w:sectPr w:rsidR="00FE39DA" w:rsidRPr="00E43804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9DA"/>
    <w:rsid w:val="00073DA7"/>
    <w:rsid w:val="001D3195"/>
    <w:rsid w:val="001F1FC4"/>
    <w:rsid w:val="00366AAA"/>
    <w:rsid w:val="00426BE5"/>
    <w:rsid w:val="00435F01"/>
    <w:rsid w:val="00573F77"/>
    <w:rsid w:val="005E12FA"/>
    <w:rsid w:val="0086484B"/>
    <w:rsid w:val="008A2025"/>
    <w:rsid w:val="00955BCE"/>
    <w:rsid w:val="00990FE7"/>
    <w:rsid w:val="00A512C1"/>
    <w:rsid w:val="00A9023C"/>
    <w:rsid w:val="00A90EA8"/>
    <w:rsid w:val="00AB3E7F"/>
    <w:rsid w:val="00AF4646"/>
    <w:rsid w:val="00BF0D09"/>
    <w:rsid w:val="00C67D73"/>
    <w:rsid w:val="00CB0202"/>
    <w:rsid w:val="00CB1A05"/>
    <w:rsid w:val="00CF6994"/>
    <w:rsid w:val="00D36E0E"/>
    <w:rsid w:val="00E43804"/>
    <w:rsid w:val="00E75FB1"/>
    <w:rsid w:val="00EE7220"/>
    <w:rsid w:val="00FA0D63"/>
    <w:rsid w:val="00FA72C2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10">
    <w:name w:val="Название объекта1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Люда</cp:lastModifiedBy>
  <cp:revision>19</cp:revision>
  <cp:lastPrinted>2020-11-25T08:01:00Z</cp:lastPrinted>
  <dcterms:created xsi:type="dcterms:W3CDTF">2010-09-28T12:17:00Z</dcterms:created>
  <dcterms:modified xsi:type="dcterms:W3CDTF">2020-11-25T08:02:00Z</dcterms:modified>
  <dc:language>en-US</dc:language>
</cp:coreProperties>
</file>