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A8" w:rsidRPr="000F040F" w:rsidRDefault="004A19EA" w:rsidP="00FC09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05</w:t>
      </w:r>
      <w:r w:rsidR="00262A90">
        <w:rPr>
          <w:rFonts w:ascii="Arial" w:hAnsi="Arial" w:cs="Arial"/>
          <w:b/>
          <w:bCs/>
          <w:sz w:val="32"/>
          <w:szCs w:val="32"/>
        </w:rPr>
        <w:t>.05</w:t>
      </w:r>
      <w:r w:rsidR="007111C6">
        <w:rPr>
          <w:rFonts w:ascii="Arial" w:hAnsi="Arial" w:cs="Arial"/>
          <w:b/>
          <w:bCs/>
          <w:sz w:val="32"/>
          <w:szCs w:val="32"/>
        </w:rPr>
        <w:t>.2017г. №</w:t>
      </w:r>
      <w:r w:rsidR="00262A90">
        <w:rPr>
          <w:rFonts w:ascii="Arial" w:hAnsi="Arial" w:cs="Arial"/>
          <w:b/>
          <w:bCs/>
          <w:sz w:val="32"/>
          <w:szCs w:val="32"/>
        </w:rPr>
        <w:t>17</w:t>
      </w:r>
    </w:p>
    <w:p w:rsidR="00FC09A8" w:rsidRPr="000F040F" w:rsidRDefault="00FC09A8" w:rsidP="00FC09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2"/>
        </w:rPr>
      </w:pPr>
      <w:r w:rsidRPr="000F040F">
        <w:rPr>
          <w:rFonts w:ascii="Arial" w:hAnsi="Arial" w:cs="Arial"/>
          <w:b/>
          <w:bCs/>
          <w:sz w:val="28"/>
          <w:szCs w:val="32"/>
        </w:rPr>
        <w:t>РОССИЙСКАЯ ФЕДЕРАЦИЯ</w:t>
      </w:r>
    </w:p>
    <w:p w:rsidR="00FC09A8" w:rsidRPr="000F040F" w:rsidRDefault="00FC09A8" w:rsidP="00FC09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2"/>
        </w:rPr>
      </w:pPr>
      <w:r w:rsidRPr="000F040F">
        <w:rPr>
          <w:rFonts w:ascii="Arial" w:hAnsi="Arial" w:cs="Arial"/>
          <w:b/>
          <w:bCs/>
          <w:sz w:val="28"/>
          <w:szCs w:val="32"/>
        </w:rPr>
        <w:t>ИРКУТСКАЯ ОБЛАСТЬ</w:t>
      </w:r>
    </w:p>
    <w:p w:rsidR="00FC09A8" w:rsidRPr="000F040F" w:rsidRDefault="00FC09A8" w:rsidP="00FC09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2"/>
        </w:rPr>
      </w:pPr>
      <w:r w:rsidRPr="000F040F">
        <w:rPr>
          <w:rFonts w:ascii="Arial" w:hAnsi="Arial" w:cs="Arial"/>
          <w:b/>
          <w:bCs/>
          <w:sz w:val="28"/>
          <w:szCs w:val="32"/>
        </w:rPr>
        <w:t>БАЯНДАЕВСКИЙ РАЙОН</w:t>
      </w:r>
      <w:bookmarkStart w:id="0" w:name="_GoBack"/>
      <w:bookmarkEnd w:id="0"/>
    </w:p>
    <w:p w:rsidR="00FC09A8" w:rsidRPr="000F040F" w:rsidRDefault="00681897" w:rsidP="00FC09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2"/>
        </w:rPr>
      </w:pPr>
      <w:r w:rsidRPr="000F040F">
        <w:rPr>
          <w:rFonts w:ascii="Arial" w:hAnsi="Arial" w:cs="Arial"/>
          <w:b/>
          <w:bCs/>
          <w:sz w:val="28"/>
          <w:szCs w:val="32"/>
        </w:rPr>
        <w:t>МУНИЦИПАЛЬНОЕ ОБРАЗОВАНИЕ «ЛЮРЫ»</w:t>
      </w:r>
    </w:p>
    <w:p w:rsidR="00FC09A8" w:rsidRPr="000F040F" w:rsidRDefault="00FC09A8" w:rsidP="00FC09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2"/>
        </w:rPr>
      </w:pPr>
      <w:r w:rsidRPr="000F040F">
        <w:rPr>
          <w:rFonts w:ascii="Arial" w:hAnsi="Arial" w:cs="Arial"/>
          <w:b/>
          <w:bCs/>
          <w:sz w:val="28"/>
          <w:szCs w:val="32"/>
        </w:rPr>
        <w:t xml:space="preserve"> АДМИНИСТРАЦИЯ</w:t>
      </w:r>
    </w:p>
    <w:p w:rsidR="00317399" w:rsidRPr="000F040F" w:rsidRDefault="00FC09A8" w:rsidP="00681897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0F040F">
        <w:rPr>
          <w:rFonts w:ascii="Arial" w:hAnsi="Arial" w:cs="Arial"/>
          <w:b/>
          <w:bCs/>
          <w:sz w:val="28"/>
          <w:szCs w:val="32"/>
        </w:rPr>
        <w:t>ПОСТАНОВЛЕНИЕ</w:t>
      </w:r>
    </w:p>
    <w:p w:rsidR="007111C6" w:rsidRPr="000F040F" w:rsidRDefault="007111C6" w:rsidP="00681897">
      <w:pPr>
        <w:jc w:val="center"/>
        <w:rPr>
          <w:rFonts w:ascii="Arial" w:hAnsi="Arial" w:cs="Arial"/>
          <w:b/>
          <w:bCs/>
          <w:sz w:val="28"/>
          <w:szCs w:val="32"/>
        </w:rPr>
      </w:pPr>
    </w:p>
    <w:p w:rsidR="007111C6" w:rsidRDefault="00CB62A4" w:rsidP="0068189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ПЛАНА РАЦИОНАЛЬНОГО ИСПОЛЬЗОВАНИЯ И ПРИРОДООХРАННЫХ МЕРОПРИЯТИЙ ПО ОХРАНЕ ЗЕМЕЛЬ СЕЛЬСКОХОЗЯЙСТВЕННОГО НАЗНАЧЕНИЯ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;П</w:t>
      </w:r>
      <w:proofErr w:type="gramEnd"/>
      <w:r>
        <w:rPr>
          <w:rFonts w:ascii="Arial" w:hAnsi="Arial" w:cs="Arial"/>
          <w:b/>
          <w:bCs/>
          <w:sz w:val="32"/>
          <w:szCs w:val="32"/>
        </w:rPr>
        <w:t>ОРЯДКА ОПОВЕЩЕНИЯ ЖИТЕЛЕЙ НАСЕЛЕНИЯ О ПРОВЕДЕНИИ СЕЛЬСКОХОЗЯЙСТВЕННЫХ РАБОТ ПО ОБРАБОТКЕ СЕЛЬХОЗЗЕМЕЛЬ ПЕСТИЦИДАМИ И АГРОХИМИКАТАМИ.</w:t>
      </w:r>
    </w:p>
    <w:p w:rsidR="00DA20B7" w:rsidRDefault="00DA20B7" w:rsidP="00DA20B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CB62A4" w:rsidRDefault="004A418C" w:rsidP="00DA20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</w:p>
    <w:p w:rsidR="004A418C" w:rsidRDefault="004A418C" w:rsidP="00DA20B7">
      <w:pPr>
        <w:ind w:firstLine="709"/>
        <w:jc w:val="both"/>
        <w:rPr>
          <w:rFonts w:ascii="Arial" w:hAnsi="Arial" w:cs="Arial"/>
        </w:rPr>
      </w:pPr>
    </w:p>
    <w:p w:rsidR="004A418C" w:rsidRDefault="004A418C" w:rsidP="004A418C">
      <w:pPr>
        <w:jc w:val="center"/>
        <w:rPr>
          <w:rFonts w:ascii="Arial" w:hAnsi="Arial" w:cs="Arial"/>
          <w:b/>
        </w:rPr>
      </w:pPr>
      <w:r w:rsidRPr="004A418C">
        <w:rPr>
          <w:rFonts w:ascii="Arial" w:hAnsi="Arial" w:cs="Arial"/>
          <w:b/>
        </w:rPr>
        <w:t>ПОСТАНОВЛЯЮ:</w:t>
      </w:r>
    </w:p>
    <w:p w:rsidR="004A418C" w:rsidRDefault="004A418C" w:rsidP="004A418C">
      <w:pPr>
        <w:jc w:val="center"/>
        <w:rPr>
          <w:rFonts w:ascii="Arial" w:hAnsi="Arial" w:cs="Arial"/>
          <w:b/>
        </w:rPr>
      </w:pPr>
    </w:p>
    <w:p w:rsidR="004A418C" w:rsidRPr="00F8090D" w:rsidRDefault="00F809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A418C" w:rsidRPr="00F8090D">
        <w:rPr>
          <w:rFonts w:ascii="Arial" w:hAnsi="Arial" w:cs="Arial"/>
        </w:rPr>
        <w:t>Утвердить План рационального использования и природоохранных мероприятий по охране земель сельскохозяйственного назначения (Приложение №1).</w:t>
      </w:r>
    </w:p>
    <w:p w:rsidR="004A418C" w:rsidRPr="00F8090D" w:rsidRDefault="00F8090D" w:rsidP="003A620D">
      <w:pPr>
        <w:ind w:firstLine="709"/>
        <w:jc w:val="both"/>
        <w:rPr>
          <w:rFonts w:ascii="Arial" w:hAnsi="Arial" w:cs="Arial"/>
        </w:rPr>
      </w:pPr>
      <w:r w:rsidRPr="00F8090D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У</w:t>
      </w:r>
      <w:r w:rsidR="004A418C" w:rsidRPr="00F8090D">
        <w:rPr>
          <w:rFonts w:ascii="Arial" w:hAnsi="Arial" w:cs="Arial"/>
        </w:rPr>
        <w:t xml:space="preserve">твердить Порядок оповещения жителей поселения о проведении фермерскими хозяйствами работ по обработке сельскохозяйственных земель пестицидами и </w:t>
      </w:r>
      <w:proofErr w:type="spellStart"/>
      <w:r w:rsidR="004A418C" w:rsidRPr="00F8090D">
        <w:rPr>
          <w:rFonts w:ascii="Arial" w:hAnsi="Arial" w:cs="Arial"/>
        </w:rPr>
        <w:t>агрохимикатами</w:t>
      </w:r>
      <w:proofErr w:type="spellEnd"/>
      <w:r w:rsidR="004A418C" w:rsidRPr="00F8090D">
        <w:rPr>
          <w:rFonts w:ascii="Arial" w:hAnsi="Arial" w:cs="Arial"/>
        </w:rPr>
        <w:t xml:space="preserve"> (приложение №2).</w:t>
      </w:r>
    </w:p>
    <w:p w:rsidR="004A418C" w:rsidRPr="00F809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A418C" w:rsidRPr="00F8090D">
        <w:rPr>
          <w:rFonts w:ascii="Arial" w:hAnsi="Arial" w:cs="Arial"/>
        </w:rPr>
        <w:t xml:space="preserve">Создать комиссию по осуществлению земельного </w:t>
      </w:r>
      <w:proofErr w:type="gramStart"/>
      <w:r w:rsidR="004A418C" w:rsidRPr="00F8090D">
        <w:rPr>
          <w:rFonts w:ascii="Arial" w:hAnsi="Arial" w:cs="Arial"/>
        </w:rPr>
        <w:t>контроля</w:t>
      </w:r>
      <w:r w:rsidR="00001810" w:rsidRPr="00F8090D">
        <w:rPr>
          <w:rFonts w:ascii="Arial" w:hAnsi="Arial" w:cs="Arial"/>
        </w:rPr>
        <w:t xml:space="preserve"> за</w:t>
      </w:r>
      <w:proofErr w:type="gramEnd"/>
      <w:r w:rsidR="00001810" w:rsidRPr="00F8090D">
        <w:rPr>
          <w:rFonts w:ascii="Arial" w:hAnsi="Arial" w:cs="Arial"/>
        </w:rPr>
        <w:t xml:space="preserve"> использованием земель сельскохозяйственного назначения на территории поселения (приложение №3).</w:t>
      </w:r>
    </w:p>
    <w:p w:rsidR="00001810" w:rsidRDefault="00001810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Указанной комиссии довести до сведения руководителей сельскохозяйственных организаций и крестьянско-фермерских хозяйств, расположенных в границах поселения, о недопустимости порчи земель </w:t>
      </w:r>
      <w:proofErr w:type="spellStart"/>
      <w:r>
        <w:rPr>
          <w:rFonts w:ascii="Arial" w:hAnsi="Arial" w:cs="Arial"/>
        </w:rPr>
        <w:t>агрохимикатами</w:t>
      </w:r>
      <w:proofErr w:type="spellEnd"/>
      <w:r>
        <w:rPr>
          <w:rFonts w:ascii="Arial" w:hAnsi="Arial" w:cs="Arial"/>
        </w:rPr>
        <w:t>, пестицидами.</w:t>
      </w:r>
    </w:p>
    <w:p w:rsidR="00001810" w:rsidRPr="00F809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001810" w:rsidRPr="00F8090D">
        <w:rPr>
          <w:rFonts w:ascii="Arial" w:hAnsi="Arial" w:cs="Arial"/>
        </w:rPr>
        <w:t>Настоящее постановление опубликовать в «Вестнике МО «Люры» и разместить на официальном сайте МО «Люры» в информационно-телекоммуникационной сети «Интернет».</w:t>
      </w:r>
    </w:p>
    <w:p w:rsidR="00001810" w:rsidRPr="00F809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proofErr w:type="gramStart"/>
      <w:r w:rsidR="00001810" w:rsidRPr="00F8090D">
        <w:rPr>
          <w:rFonts w:ascii="Arial" w:hAnsi="Arial" w:cs="Arial"/>
        </w:rPr>
        <w:t>Контроль</w:t>
      </w:r>
      <w:r w:rsidR="00161C08" w:rsidRPr="00F8090D">
        <w:rPr>
          <w:rFonts w:ascii="Arial" w:hAnsi="Arial" w:cs="Arial"/>
        </w:rPr>
        <w:t xml:space="preserve"> </w:t>
      </w:r>
      <w:r w:rsidR="00001810" w:rsidRPr="00F8090D">
        <w:rPr>
          <w:rFonts w:ascii="Arial" w:hAnsi="Arial" w:cs="Arial"/>
        </w:rPr>
        <w:t>за</w:t>
      </w:r>
      <w:proofErr w:type="gramEnd"/>
      <w:r w:rsidR="00001810" w:rsidRPr="00F8090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61C08" w:rsidRDefault="00161C08" w:rsidP="00F8090D">
      <w:pPr>
        <w:ind w:firstLine="709"/>
        <w:jc w:val="both"/>
        <w:rPr>
          <w:rFonts w:ascii="Arial" w:hAnsi="Arial" w:cs="Arial"/>
        </w:rPr>
      </w:pPr>
    </w:p>
    <w:p w:rsidR="00161C08" w:rsidRDefault="00161C08" w:rsidP="00F8090D">
      <w:pPr>
        <w:jc w:val="both"/>
        <w:rPr>
          <w:rFonts w:ascii="Arial" w:hAnsi="Arial" w:cs="Arial"/>
        </w:rPr>
      </w:pPr>
    </w:p>
    <w:p w:rsidR="00161C08" w:rsidRDefault="00161C08" w:rsidP="00161C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161C08" w:rsidRDefault="00161C08" w:rsidP="00161C0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А.В.Буентаева</w:t>
      </w:r>
      <w:proofErr w:type="spellEnd"/>
    </w:p>
    <w:p w:rsidR="00161C08" w:rsidRDefault="00161C08" w:rsidP="00161C08">
      <w:pPr>
        <w:jc w:val="both"/>
        <w:rPr>
          <w:rFonts w:ascii="Arial" w:hAnsi="Arial" w:cs="Arial"/>
        </w:rPr>
      </w:pPr>
    </w:p>
    <w:p w:rsidR="00161C08" w:rsidRDefault="00981653" w:rsidP="00161C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981653" w:rsidRDefault="00981653" w:rsidP="00161C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 администрации</w:t>
      </w:r>
    </w:p>
    <w:p w:rsidR="002F5976" w:rsidRDefault="002F5976" w:rsidP="002F597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A19EA">
        <w:rPr>
          <w:rFonts w:ascii="Courier New" w:hAnsi="Courier New" w:cs="Courier New"/>
          <w:sz w:val="22"/>
          <w:szCs w:val="22"/>
        </w:rPr>
        <w:t>05</w:t>
      </w:r>
      <w:r w:rsidR="00262A90">
        <w:rPr>
          <w:rFonts w:ascii="Courier New" w:hAnsi="Courier New" w:cs="Courier New"/>
          <w:sz w:val="22"/>
          <w:szCs w:val="22"/>
        </w:rPr>
        <w:t>.05</w:t>
      </w:r>
      <w:r>
        <w:rPr>
          <w:rFonts w:ascii="Courier New" w:hAnsi="Courier New" w:cs="Courier New"/>
          <w:sz w:val="22"/>
          <w:szCs w:val="22"/>
        </w:rPr>
        <w:t>2017г. №</w:t>
      </w:r>
      <w:r w:rsidR="00262A90">
        <w:rPr>
          <w:rFonts w:ascii="Courier New" w:hAnsi="Courier New" w:cs="Courier New"/>
          <w:sz w:val="22"/>
          <w:szCs w:val="22"/>
        </w:rPr>
        <w:t>17</w:t>
      </w:r>
    </w:p>
    <w:p w:rsidR="002F5976" w:rsidRDefault="009B4B8C" w:rsidP="009B4B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ПЛАН РАЦИОНАЛЬНОГО ИСПОЛЬЗОВАНИЯ И ПРИРОДООХРАННЫХ МЕРОПРИЯТИЙ ПО ОХРАНЕ ЗЕМЕЛЬ СЕЛЬСКОХОЗЯЙСТВЕННОГО НАЗНАЧЕНИЯ</w:t>
      </w:r>
    </w:p>
    <w:p w:rsidR="003A620D" w:rsidRDefault="003A620D" w:rsidP="003A620D">
      <w:pPr>
        <w:jc w:val="both"/>
        <w:rPr>
          <w:rFonts w:ascii="Arial" w:hAnsi="Arial" w:cs="Arial"/>
          <w:b/>
        </w:rPr>
      </w:pPr>
    </w:p>
    <w:p w:rsidR="003A62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B4B8C" w:rsidRPr="003A620D">
        <w:rPr>
          <w:rFonts w:ascii="Arial" w:hAnsi="Arial" w:cs="Arial"/>
        </w:rPr>
        <w:t>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«Об охране окружающей среды», Земельным кодексом РФ.</w:t>
      </w:r>
    </w:p>
    <w:p w:rsidR="009B4B8C" w:rsidRPr="003A62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B4B8C" w:rsidRPr="003A620D">
        <w:rPr>
          <w:rFonts w:ascii="Arial" w:hAnsi="Arial" w:cs="Arial"/>
        </w:rPr>
        <w:t>Рекомендации предназначены для использования землепользователями МО «Люры», а также при составлении собственных Планов природоохранных мероприятий.</w:t>
      </w:r>
    </w:p>
    <w:p w:rsidR="00163C63" w:rsidRDefault="00163C63" w:rsidP="00163C63">
      <w:pPr>
        <w:jc w:val="center"/>
        <w:rPr>
          <w:rFonts w:ascii="Arial" w:hAnsi="Arial" w:cs="Arial"/>
        </w:rPr>
      </w:pPr>
    </w:p>
    <w:p w:rsidR="00163C63" w:rsidRDefault="00163C63" w:rsidP="00163C6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ПЕРЕЧЕНЬ МЕРОПРИЯТИЙ</w:t>
      </w:r>
    </w:p>
    <w:p w:rsidR="00163C63" w:rsidRPr="00163C63" w:rsidRDefault="00163C63" w:rsidP="00163C63">
      <w:pPr>
        <w:rPr>
          <w:rFonts w:ascii="Arial" w:hAnsi="Arial" w:cs="Arial"/>
        </w:rPr>
      </w:pPr>
    </w:p>
    <w:tbl>
      <w:tblPr>
        <w:tblW w:w="954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5092"/>
        <w:gridCol w:w="3517"/>
      </w:tblGrid>
      <w:tr w:rsidR="00DC4C87" w:rsidTr="00384AD6">
        <w:trPr>
          <w:trHeight w:val="599"/>
        </w:trPr>
        <w:tc>
          <w:tcPr>
            <w:tcW w:w="937" w:type="dxa"/>
          </w:tcPr>
          <w:p w:rsidR="00262068" w:rsidRDefault="00262068" w:rsidP="00B90410">
            <w:pPr>
              <w:ind w:left="1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262068" w:rsidRDefault="00262068" w:rsidP="00B90410">
            <w:pPr>
              <w:ind w:left="18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092" w:type="dxa"/>
          </w:tcPr>
          <w:p w:rsidR="00262068" w:rsidRDefault="00262068" w:rsidP="00B90410">
            <w:pPr>
              <w:ind w:left="1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517" w:type="dxa"/>
          </w:tcPr>
          <w:p w:rsidR="00262068" w:rsidRDefault="00262068" w:rsidP="00B90410">
            <w:pPr>
              <w:ind w:left="1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Нормативно-правовое регулирование</w:t>
            </w:r>
          </w:p>
        </w:tc>
      </w:tr>
      <w:tr w:rsidR="00DC4C87" w:rsidTr="00384AD6">
        <w:trPr>
          <w:trHeight w:val="761"/>
        </w:trPr>
        <w:tc>
          <w:tcPr>
            <w:tcW w:w="937" w:type="dxa"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92" w:type="dxa"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Разработка и согласование проекта осуществления почвозащитных агротехнических мероприятий</w:t>
            </w:r>
          </w:p>
        </w:tc>
        <w:tc>
          <w:tcPr>
            <w:tcW w:w="3517" w:type="dxa"/>
            <w:vMerge w:val="restart"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соответствии со ст. 13 Земельного кодекса РФ</w:t>
            </w:r>
          </w:p>
        </w:tc>
      </w:tr>
      <w:tr w:rsidR="00DC4C87" w:rsidTr="00384AD6">
        <w:trPr>
          <w:trHeight w:val="1100"/>
        </w:trPr>
        <w:tc>
          <w:tcPr>
            <w:tcW w:w="937" w:type="dxa"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092" w:type="dxa"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Разработка и согласование проекта строительства валов, плотин,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водонаправляющих</w:t>
            </w:r>
            <w:proofErr w:type="spellEnd"/>
            <w:r w:rsidR="00D61DC6">
              <w:rPr>
                <w:rFonts w:ascii="Courier New" w:hAnsi="Courier New" w:cs="Courier New"/>
                <w:sz w:val="22"/>
                <w:szCs w:val="22"/>
              </w:rPr>
              <w:t>, водосборных, донных сооружений, дамб-перемычек (при наличии водной эрозии)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1085"/>
        </w:trPr>
        <w:tc>
          <w:tcPr>
            <w:tcW w:w="937" w:type="dxa"/>
          </w:tcPr>
          <w:p w:rsidR="00262068" w:rsidRDefault="00D61DC6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092" w:type="dxa"/>
          </w:tcPr>
          <w:p w:rsidR="00262068" w:rsidRDefault="00D61DC6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Разработка и согласование проекта обустройства для складирования и хранения минеральных и органических удобрений, пестицидов, химических веществ, в том числе нефтепродуктов</w:t>
            </w:r>
          </w:p>
        </w:tc>
        <w:tc>
          <w:tcPr>
            <w:tcW w:w="3517" w:type="dxa"/>
          </w:tcPr>
          <w:p w:rsidR="00262068" w:rsidRDefault="00D61DC6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соответствии со ст.42 Земельного кодекса РФ</w:t>
            </w:r>
          </w:p>
        </w:tc>
      </w:tr>
      <w:tr w:rsidR="00DC4C87" w:rsidTr="00384AD6">
        <w:trPr>
          <w:trHeight w:val="275"/>
        </w:trPr>
        <w:tc>
          <w:tcPr>
            <w:tcW w:w="937" w:type="dxa"/>
          </w:tcPr>
          <w:p w:rsidR="00D61DC6" w:rsidRDefault="00D61DC6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092" w:type="dxa"/>
          </w:tcPr>
          <w:p w:rsidR="00D61DC6" w:rsidRDefault="00D61DC6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Разработка и согласование проектов по приведению земель, нарушенных при проведении строительных работ, разработке карьеров, добыче общераспространенных полезных ископаемых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в состояние, пригодное </w:t>
            </w:r>
            <w:r w:rsidR="003758FA">
              <w:rPr>
                <w:rFonts w:ascii="Courier New" w:hAnsi="Courier New" w:cs="Courier New"/>
                <w:sz w:val="22"/>
                <w:szCs w:val="22"/>
              </w:rPr>
              <w:t>для использования по назначению (рекультивация)</w:t>
            </w:r>
          </w:p>
        </w:tc>
        <w:tc>
          <w:tcPr>
            <w:tcW w:w="3517" w:type="dxa"/>
          </w:tcPr>
          <w:p w:rsidR="00D61DC6" w:rsidRDefault="003758FA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соответствии со ст.13 Земельного кодекса РФ</w:t>
            </w:r>
          </w:p>
        </w:tc>
      </w:tr>
      <w:tr w:rsidR="00D61DC6" w:rsidTr="00B90410">
        <w:trPr>
          <w:trHeight w:val="243"/>
        </w:trPr>
        <w:tc>
          <w:tcPr>
            <w:tcW w:w="9546" w:type="dxa"/>
            <w:gridSpan w:val="3"/>
          </w:tcPr>
          <w:p w:rsidR="00D61DC6" w:rsidRDefault="003758FA" w:rsidP="00B90410">
            <w:pPr>
              <w:ind w:left="1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Технические (технологические) работы</w:t>
            </w:r>
          </w:p>
        </w:tc>
      </w:tr>
      <w:tr w:rsidR="00DC4C87" w:rsidTr="00384AD6">
        <w:trPr>
          <w:trHeight w:val="680"/>
        </w:trPr>
        <w:tc>
          <w:tcPr>
            <w:tcW w:w="937" w:type="dxa"/>
          </w:tcPr>
          <w:p w:rsidR="00262068" w:rsidRDefault="003758FA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092" w:type="dxa"/>
          </w:tcPr>
          <w:p w:rsidR="00262068" w:rsidRDefault="003758FA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или ремонт противоэрозионных,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противопаводковых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противообвальных сооружений</w:t>
            </w:r>
          </w:p>
        </w:tc>
        <w:tc>
          <w:tcPr>
            <w:tcW w:w="3517" w:type="dxa"/>
            <w:vMerge w:val="restart"/>
          </w:tcPr>
          <w:p w:rsidR="00262068" w:rsidRDefault="003758FA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соответствии со ст.13 Земельного кодекса РФ</w:t>
            </w:r>
          </w:p>
        </w:tc>
      </w:tr>
      <w:tr w:rsidR="00DC4C87" w:rsidTr="00384AD6">
        <w:trPr>
          <w:trHeight w:val="631"/>
        </w:trPr>
        <w:tc>
          <w:tcPr>
            <w:tcW w:w="937" w:type="dxa"/>
          </w:tcPr>
          <w:p w:rsidR="00262068" w:rsidRDefault="003758FA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092" w:type="dxa"/>
          </w:tcPr>
          <w:p w:rsidR="00262068" w:rsidRDefault="003758FA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Размещение культур с учетом крутизны склонов,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599"/>
        </w:trPr>
        <w:tc>
          <w:tcPr>
            <w:tcW w:w="937" w:type="dxa"/>
          </w:tcPr>
          <w:p w:rsidR="00262068" w:rsidRDefault="003758FA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092" w:type="dxa"/>
          </w:tcPr>
          <w:p w:rsidR="00262068" w:rsidRDefault="003758FA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противоэрозионных лесных насаждений по оврагам и балкам, берегам рек, водоемов, на песках, террасах и </w:t>
            </w:r>
            <w:r w:rsidR="00CA01CD">
              <w:rPr>
                <w:rFonts w:ascii="Courier New" w:hAnsi="Courier New" w:cs="Courier New"/>
                <w:sz w:val="22"/>
                <w:szCs w:val="22"/>
              </w:rPr>
              <w:t>эродируемых склонах (</w:t>
            </w:r>
            <w:proofErr w:type="spellStart"/>
            <w:r w:rsidR="00CA01CD">
              <w:rPr>
                <w:rFonts w:ascii="Courier New" w:hAnsi="Courier New" w:cs="Courier New"/>
                <w:sz w:val="22"/>
                <w:szCs w:val="22"/>
              </w:rPr>
              <w:t>агролесомелиорация</w:t>
            </w:r>
            <w:proofErr w:type="spellEnd"/>
            <w:r w:rsidR="00CA01C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615"/>
        </w:trPr>
        <w:tc>
          <w:tcPr>
            <w:tcW w:w="937" w:type="dxa"/>
          </w:tcPr>
          <w:p w:rsidR="00262068" w:rsidRDefault="00CA01CD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092" w:type="dxa"/>
          </w:tcPr>
          <w:p w:rsidR="00262068" w:rsidRDefault="00CA01CD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защитных лесных полос, включая полезащитные лесные полосы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агролесомелиорация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469"/>
        </w:trPr>
        <w:tc>
          <w:tcPr>
            <w:tcW w:w="937" w:type="dxa"/>
          </w:tcPr>
          <w:p w:rsidR="00262068" w:rsidRDefault="00CA01CD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5092" w:type="dxa"/>
          </w:tcPr>
          <w:p w:rsidR="00262068" w:rsidRDefault="00CA01CD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лесных насаждений на территориях, непригодных для сельскохозяйственного использования (территории, сильно расчлененные </w:t>
            </w:r>
            <w:r w:rsidR="00B90410">
              <w:rPr>
                <w:rFonts w:ascii="Courier New" w:hAnsi="Courier New" w:cs="Courier New"/>
                <w:sz w:val="22"/>
                <w:szCs w:val="22"/>
              </w:rPr>
              <w:t xml:space="preserve"> оврагами, размытые овраги и т.д.)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502"/>
        </w:trPr>
        <w:tc>
          <w:tcPr>
            <w:tcW w:w="937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092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Реконструкция и ремонт существующих лесных насаждений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518"/>
        </w:trPr>
        <w:tc>
          <w:tcPr>
            <w:tcW w:w="937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092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рубок ухода существующих лесных насаждений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550"/>
        </w:trPr>
        <w:tc>
          <w:tcPr>
            <w:tcW w:w="937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092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инвентаризации защитных лесонасаждений, созданных на землях сельскохозяйственного назначения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518"/>
        </w:trPr>
        <w:tc>
          <w:tcPr>
            <w:tcW w:w="937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092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Известкование,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фосфоритование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гипсование почв (химическая мелиорация)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550"/>
        </w:trPr>
        <w:tc>
          <w:tcPr>
            <w:tcW w:w="937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092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работ по уборке валунов, расчистке от древесной и травянистой растительности, кочек, пней,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мха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:р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ыхлению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пескованию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глинованию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землеванию, плантажу и первичной обработке почвы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культуртехническая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мелиорация)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486"/>
        </w:trPr>
        <w:tc>
          <w:tcPr>
            <w:tcW w:w="937" w:type="dxa"/>
          </w:tcPr>
          <w:p w:rsidR="00520FC4" w:rsidRDefault="00520FC4" w:rsidP="00520F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092" w:type="dxa"/>
          </w:tcPr>
          <w:p w:rsidR="00520FC4" w:rsidRDefault="00520FC4" w:rsidP="00520FC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Посев многолетних трав с большой нормой высева, чередование культур, буферных полос, безотвальная вспашка, распашка земель поперек склонов,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кротование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щелевание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соблюдение 20-метровой буферной зоны, посев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сидератов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возделывание пропашных культур с использованием постоянных гребней,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залужение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пашни, подверженной эрозии в сильной степени (почвозащитные агротехнические мероприятия)</w:t>
            </w:r>
          </w:p>
        </w:tc>
        <w:tc>
          <w:tcPr>
            <w:tcW w:w="3517" w:type="dxa"/>
          </w:tcPr>
          <w:p w:rsidR="00520FC4" w:rsidRDefault="00520FC4" w:rsidP="00B9041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390"/>
        </w:trPr>
        <w:tc>
          <w:tcPr>
            <w:tcW w:w="937" w:type="dxa"/>
          </w:tcPr>
          <w:p w:rsidR="00520FC4" w:rsidRDefault="00520FC4" w:rsidP="00520F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092" w:type="dxa"/>
          </w:tcPr>
          <w:p w:rsidR="00520FC4" w:rsidRDefault="00520FC4" w:rsidP="00520FC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Применение почвозащитных технологий возделывания сельскохозяйственных культур на основе минимизации обработки почв</w:t>
            </w:r>
          </w:p>
        </w:tc>
        <w:tc>
          <w:tcPr>
            <w:tcW w:w="3517" w:type="dxa"/>
          </w:tcPr>
          <w:p w:rsidR="00520FC4" w:rsidRDefault="00520FC4" w:rsidP="00B9041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405"/>
        </w:trPr>
        <w:tc>
          <w:tcPr>
            <w:tcW w:w="937" w:type="dxa"/>
          </w:tcPr>
          <w:p w:rsidR="00520FC4" w:rsidRDefault="00520FC4" w:rsidP="00520F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092" w:type="dxa"/>
          </w:tcPr>
          <w:p w:rsidR="00520FC4" w:rsidRDefault="00520FC4" w:rsidP="00520FC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Строительство валов, плотин, ограждений,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водонаправляющих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водосборных, донных сооружений, дамб-перемычек (при наличии водной эрозии)</w:t>
            </w:r>
          </w:p>
        </w:tc>
        <w:tc>
          <w:tcPr>
            <w:tcW w:w="3517" w:type="dxa"/>
          </w:tcPr>
          <w:p w:rsidR="00520FC4" w:rsidRDefault="00520FC4" w:rsidP="00B9041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465"/>
        </w:trPr>
        <w:tc>
          <w:tcPr>
            <w:tcW w:w="937" w:type="dxa"/>
          </w:tcPr>
          <w:p w:rsidR="00520FC4" w:rsidRDefault="00520FC4" w:rsidP="00520F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092" w:type="dxa"/>
          </w:tcPr>
          <w:p w:rsidR="00520FC4" w:rsidRDefault="0018665C" w:rsidP="001866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Внедрение технологий по защите с/х угодий и других земель от зарастания сорными растениями, кустарниками и мелколесьем</w:t>
            </w:r>
          </w:p>
        </w:tc>
        <w:tc>
          <w:tcPr>
            <w:tcW w:w="3517" w:type="dxa"/>
          </w:tcPr>
          <w:p w:rsidR="00520FC4" w:rsidRDefault="00520FC4" w:rsidP="00B9041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480"/>
        </w:trPr>
        <w:tc>
          <w:tcPr>
            <w:tcW w:w="937" w:type="dxa"/>
          </w:tcPr>
          <w:p w:rsidR="00520FC4" w:rsidRDefault="0018665C" w:rsidP="001866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5092" w:type="dxa"/>
          </w:tcPr>
          <w:p w:rsidR="00520FC4" w:rsidRDefault="0018665C" w:rsidP="0018665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Внедрение технологий по защите земель от заражения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бактериально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-паразитическими и карантинными вредителями и болезнями растений</w:t>
            </w:r>
          </w:p>
        </w:tc>
        <w:tc>
          <w:tcPr>
            <w:tcW w:w="3517" w:type="dxa"/>
          </w:tcPr>
          <w:p w:rsidR="00520FC4" w:rsidRDefault="00520FC4" w:rsidP="00B9041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435"/>
        </w:trPr>
        <w:tc>
          <w:tcPr>
            <w:tcW w:w="937" w:type="dxa"/>
          </w:tcPr>
          <w:p w:rsidR="00520FC4" w:rsidRDefault="0018665C" w:rsidP="001866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092" w:type="dxa"/>
          </w:tcPr>
          <w:p w:rsidR="00520FC4" w:rsidRDefault="0089496D" w:rsidP="0089496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твердого противофильтрационного покрытия (асфальт, бетон и т.д.) в местах ремонта, технического обслуживания,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хранения и стоянки сельскохозяйственной техники и автотранспорта; в местах складирования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оборудования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,Г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СМ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отходов, химических средств защиты растений (ХСЗР) и удобрений</w:t>
            </w:r>
          </w:p>
        </w:tc>
        <w:tc>
          <w:tcPr>
            <w:tcW w:w="3517" w:type="dxa"/>
          </w:tcPr>
          <w:p w:rsidR="00520FC4" w:rsidRDefault="00AD450D" w:rsidP="00AD45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 соответствии со ст. 42 Земельного кодекса РФ</w:t>
            </w:r>
          </w:p>
        </w:tc>
      </w:tr>
      <w:tr w:rsidR="00DC4C87" w:rsidTr="00384AD6">
        <w:trPr>
          <w:trHeight w:val="435"/>
        </w:trPr>
        <w:tc>
          <w:tcPr>
            <w:tcW w:w="937" w:type="dxa"/>
          </w:tcPr>
          <w:p w:rsidR="00520FC4" w:rsidRDefault="00AD450D" w:rsidP="00AD45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21</w:t>
            </w:r>
          </w:p>
        </w:tc>
        <w:tc>
          <w:tcPr>
            <w:tcW w:w="5092" w:type="dxa"/>
          </w:tcPr>
          <w:p w:rsidR="00520FC4" w:rsidRDefault="00AD450D" w:rsidP="00AD45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межевания земель</w:t>
            </w:r>
          </w:p>
        </w:tc>
        <w:tc>
          <w:tcPr>
            <w:tcW w:w="3517" w:type="dxa"/>
          </w:tcPr>
          <w:p w:rsidR="00520FC4" w:rsidRDefault="00AD450D" w:rsidP="00AD45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соответствии с п.1.2 Инструкции по межеванию земель, утв. Роскомземом 08.04.1996</w:t>
            </w:r>
          </w:p>
        </w:tc>
      </w:tr>
      <w:tr w:rsidR="00AD450D" w:rsidTr="00384AD6">
        <w:trPr>
          <w:trHeight w:val="135"/>
        </w:trPr>
        <w:tc>
          <w:tcPr>
            <w:tcW w:w="6029" w:type="dxa"/>
            <w:gridSpan w:val="2"/>
            <w:tcBorders>
              <w:right w:val="nil"/>
            </w:tcBorders>
          </w:tcPr>
          <w:p w:rsidR="00AD450D" w:rsidRDefault="00AD450D" w:rsidP="00AD450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3517" w:type="dxa"/>
            <w:tcBorders>
              <w:left w:val="nil"/>
            </w:tcBorders>
          </w:tcPr>
          <w:p w:rsidR="00AD450D" w:rsidRDefault="00AD450D" w:rsidP="00AD450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225"/>
        </w:trPr>
        <w:tc>
          <w:tcPr>
            <w:tcW w:w="937" w:type="dxa"/>
          </w:tcPr>
          <w:p w:rsidR="00AD450D" w:rsidRDefault="00AD450D" w:rsidP="00AD45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5092" w:type="dxa"/>
            <w:tcBorders>
              <w:right w:val="nil"/>
            </w:tcBorders>
          </w:tcPr>
          <w:p w:rsidR="00AD450D" w:rsidRDefault="00AD450D" w:rsidP="00114B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Соблюдение порядка: в соответствии с Федеральным законом от 19.07.1997 г. №109- ФЗ «О безопасном обращении с пестицидами и химикатами» (далее</w:t>
            </w:r>
            <w:r w:rsidR="00114B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 ФЗ №109 от 19.07.1997 Г.)СанПиН 1.2.2584-10, утвержденными Постановлением Главного государственного санитарного врача Российской Федерации от 02.03.2010 г. №17 (дале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е-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СанПиН</w:t>
            </w:r>
            <w:r w:rsidR="00DC4C87">
              <w:rPr>
                <w:rFonts w:ascii="Courier New" w:hAnsi="Courier New" w:cs="Courier New"/>
                <w:sz w:val="22"/>
                <w:szCs w:val="22"/>
              </w:rPr>
              <w:t xml:space="preserve"> 1.2.2584-10)</w:t>
            </w:r>
          </w:p>
        </w:tc>
        <w:tc>
          <w:tcPr>
            <w:tcW w:w="3517" w:type="dxa"/>
            <w:tcBorders>
              <w:left w:val="nil"/>
            </w:tcBorders>
          </w:tcPr>
          <w:p w:rsidR="00AD450D" w:rsidRDefault="00AD450D" w:rsidP="00B9041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1318"/>
        </w:trPr>
        <w:tc>
          <w:tcPr>
            <w:tcW w:w="937" w:type="dxa"/>
          </w:tcPr>
          <w:p w:rsidR="00520FC4" w:rsidRDefault="00DC4C87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22.1</w:t>
            </w:r>
          </w:p>
        </w:tc>
        <w:tc>
          <w:tcPr>
            <w:tcW w:w="5092" w:type="dxa"/>
          </w:tcPr>
          <w:p w:rsidR="00520FC4" w:rsidRDefault="00DC4C87" w:rsidP="00DC4C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хранения пестицидов 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агрохимикатов</w:t>
            </w:r>
            <w:proofErr w:type="spellEnd"/>
            <w:r w:rsidR="00BF6A9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3517" w:type="dxa"/>
          </w:tcPr>
          <w:p w:rsidR="00520FC4" w:rsidRDefault="00DC4C87" w:rsidP="009D7D5E">
            <w:pPr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СанПиН 1.2.2584-10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. 2.4, 5.1,5.2,5.7,5.8,5.9,5.10, 5.11,5.14, 5.18, 5.20, 5.21 </w:t>
            </w:r>
            <w:proofErr w:type="gramEnd"/>
          </w:p>
        </w:tc>
      </w:tr>
      <w:tr w:rsidR="00DC4C87" w:rsidTr="00384AD6">
        <w:trPr>
          <w:trHeight w:val="375"/>
        </w:trPr>
        <w:tc>
          <w:tcPr>
            <w:tcW w:w="937" w:type="dxa"/>
          </w:tcPr>
          <w:p w:rsidR="00520FC4" w:rsidRDefault="00DC4C87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22.2</w:t>
            </w:r>
          </w:p>
        </w:tc>
        <w:tc>
          <w:tcPr>
            <w:tcW w:w="5092" w:type="dxa"/>
          </w:tcPr>
          <w:p w:rsidR="00520FC4" w:rsidRDefault="00DC4C87" w:rsidP="009D7D5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применения пестицидов 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агрохимикатов</w:t>
            </w:r>
            <w:proofErr w:type="spellEnd"/>
            <w:r w:rsidR="00BF6A9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3517" w:type="dxa"/>
          </w:tcPr>
          <w:p w:rsidR="00520FC4" w:rsidRDefault="00DC4C87" w:rsidP="009D7D5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СанПиН 1.2.2584-10 (п.2.23)</w:t>
            </w:r>
          </w:p>
        </w:tc>
      </w:tr>
      <w:tr w:rsidR="00DC4C87" w:rsidTr="00384AD6">
        <w:trPr>
          <w:trHeight w:val="345"/>
        </w:trPr>
        <w:tc>
          <w:tcPr>
            <w:tcW w:w="937" w:type="dxa"/>
          </w:tcPr>
          <w:p w:rsidR="00520FC4" w:rsidRDefault="009D7D5E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22.3</w:t>
            </w:r>
          </w:p>
        </w:tc>
        <w:tc>
          <w:tcPr>
            <w:tcW w:w="5092" w:type="dxa"/>
          </w:tcPr>
          <w:p w:rsidR="00520FC4" w:rsidRDefault="009D7D5E" w:rsidP="009D7D5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транспортировки пестицидов 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агрохимикатов</w:t>
            </w:r>
            <w:proofErr w:type="spellEnd"/>
            <w:r w:rsidR="00BF6A9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3517" w:type="dxa"/>
          </w:tcPr>
          <w:p w:rsidR="00520FC4" w:rsidRDefault="009D7D5E" w:rsidP="009D7D5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Ст.20 ФЗ №109 от 19.07.1997 г.</w:t>
            </w:r>
          </w:p>
        </w:tc>
      </w:tr>
      <w:tr w:rsidR="00DC4C87" w:rsidTr="00384AD6">
        <w:trPr>
          <w:trHeight w:val="285"/>
        </w:trPr>
        <w:tc>
          <w:tcPr>
            <w:tcW w:w="937" w:type="dxa"/>
          </w:tcPr>
          <w:p w:rsidR="00520FC4" w:rsidRDefault="009D7D5E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22.4</w:t>
            </w:r>
          </w:p>
        </w:tc>
        <w:tc>
          <w:tcPr>
            <w:tcW w:w="5092" w:type="dxa"/>
          </w:tcPr>
          <w:p w:rsidR="00520FC4" w:rsidRDefault="009D7D5E" w:rsidP="009D7D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реализации пестицидов 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агрохимикатов</w:t>
            </w:r>
            <w:proofErr w:type="spellEnd"/>
          </w:p>
        </w:tc>
        <w:tc>
          <w:tcPr>
            <w:tcW w:w="3517" w:type="dxa"/>
          </w:tcPr>
          <w:p w:rsidR="00520FC4" w:rsidRDefault="009D7D5E" w:rsidP="009D7D5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Ст.23 ФЗ №109 от 19.07.1997 г.</w:t>
            </w:r>
          </w:p>
        </w:tc>
      </w:tr>
      <w:tr w:rsidR="00DC4C87" w:rsidTr="00384AD6">
        <w:trPr>
          <w:trHeight w:val="390"/>
        </w:trPr>
        <w:tc>
          <w:tcPr>
            <w:tcW w:w="937" w:type="dxa"/>
          </w:tcPr>
          <w:p w:rsidR="00520FC4" w:rsidRDefault="009D7D5E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22.5</w:t>
            </w:r>
          </w:p>
        </w:tc>
        <w:tc>
          <w:tcPr>
            <w:tcW w:w="5092" w:type="dxa"/>
          </w:tcPr>
          <w:p w:rsidR="00520FC4" w:rsidRDefault="00BF6A9E" w:rsidP="00BF6A9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обезврежи</w:t>
            </w:r>
            <w:r w:rsidR="009D7D5E">
              <w:rPr>
                <w:rFonts w:ascii="Courier New" w:hAnsi="Courier New" w:cs="Courier New"/>
                <w:sz w:val="22"/>
                <w:szCs w:val="22"/>
              </w:rPr>
              <w:t xml:space="preserve">вания, утилизации, уничтожения и захоронения пришедших в негодность и (или) запрещенных к применению пестицидов и </w:t>
            </w:r>
            <w:proofErr w:type="spellStart"/>
            <w:r w:rsidR="009D7D5E">
              <w:rPr>
                <w:rFonts w:ascii="Courier New" w:hAnsi="Courier New" w:cs="Courier New"/>
                <w:sz w:val="22"/>
                <w:szCs w:val="22"/>
              </w:rPr>
              <w:t>агрохимикатов</w:t>
            </w:r>
            <w:proofErr w:type="spellEnd"/>
            <w:r w:rsidR="009D7D5E">
              <w:rPr>
                <w:rFonts w:ascii="Courier New" w:hAnsi="Courier New" w:cs="Courier New"/>
                <w:sz w:val="22"/>
                <w:szCs w:val="22"/>
              </w:rPr>
              <w:t xml:space="preserve"> и тары из-под них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3517" w:type="dxa"/>
          </w:tcPr>
          <w:p w:rsidR="00520FC4" w:rsidRPr="00BF6A9E" w:rsidRDefault="00BF6A9E" w:rsidP="00BF6A9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Ст.24 ФЗ №109 от 19.07.1997 г.</w:t>
            </w:r>
          </w:p>
        </w:tc>
      </w:tr>
      <w:tr w:rsidR="00DC4C87" w:rsidTr="00384AD6">
        <w:trPr>
          <w:trHeight w:val="315"/>
        </w:trPr>
        <w:tc>
          <w:tcPr>
            <w:tcW w:w="937" w:type="dxa"/>
          </w:tcPr>
          <w:p w:rsidR="00520FC4" w:rsidRDefault="00BF6A9E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22.6</w:t>
            </w:r>
          </w:p>
        </w:tc>
        <w:tc>
          <w:tcPr>
            <w:tcW w:w="5092" w:type="dxa"/>
          </w:tcPr>
          <w:p w:rsidR="00520FC4" w:rsidRDefault="00BF6A9E" w:rsidP="00BF6A9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обучения лиц, имеющих контакт и с пестицидами и </w:t>
            </w:r>
            <w:proofErr w:type="spellStart"/>
            <w:r>
              <w:rPr>
                <w:rFonts w:ascii="Courier New" w:hAnsi="Courier New" w:cs="Courier New"/>
              </w:rPr>
              <w:t>агрохимикатами</w:t>
            </w:r>
            <w:proofErr w:type="spellEnd"/>
            <w:r>
              <w:rPr>
                <w:rFonts w:ascii="Courier New" w:hAnsi="Courier New" w:cs="Courier New"/>
              </w:rPr>
              <w:t xml:space="preserve">, по вопросам безопасного обращения с ними, включая меры оказания первой доврачебной помощи в случаях отравлений пестицидами или </w:t>
            </w:r>
            <w:proofErr w:type="spellStart"/>
            <w:r>
              <w:rPr>
                <w:rFonts w:ascii="Courier New" w:hAnsi="Courier New" w:cs="Courier New"/>
              </w:rPr>
              <w:t>агрохимикатами</w:t>
            </w:r>
            <w:proofErr w:type="spellEnd"/>
            <w:r>
              <w:rPr>
                <w:rFonts w:ascii="Courier New" w:hAnsi="Courier New" w:cs="Courier New"/>
              </w:rPr>
              <w:t>;</w:t>
            </w:r>
          </w:p>
        </w:tc>
        <w:tc>
          <w:tcPr>
            <w:tcW w:w="3517" w:type="dxa"/>
          </w:tcPr>
          <w:p w:rsidR="00520FC4" w:rsidRDefault="00BF6A9E" w:rsidP="00BF6A9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СанПиН 1.2.2584-10 (п.2.6)</w:t>
            </w:r>
          </w:p>
        </w:tc>
      </w:tr>
      <w:tr w:rsidR="00DC4C87" w:rsidTr="00384AD6">
        <w:trPr>
          <w:trHeight w:val="405"/>
        </w:trPr>
        <w:tc>
          <w:tcPr>
            <w:tcW w:w="937" w:type="dxa"/>
          </w:tcPr>
          <w:p w:rsidR="00520FC4" w:rsidRDefault="00BF6A9E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22.7</w:t>
            </w:r>
          </w:p>
        </w:tc>
        <w:tc>
          <w:tcPr>
            <w:tcW w:w="5092" w:type="dxa"/>
          </w:tcPr>
          <w:p w:rsidR="00520FC4" w:rsidRDefault="00BF6A9E" w:rsidP="00BF6A9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своевременного прохождения предварительных (при поступлении на работу) и периодических медицинских осмотров работающих с препаратами;</w:t>
            </w:r>
          </w:p>
        </w:tc>
        <w:tc>
          <w:tcPr>
            <w:tcW w:w="3517" w:type="dxa"/>
          </w:tcPr>
          <w:p w:rsidR="00520FC4" w:rsidRDefault="00BF6A9E" w:rsidP="00BF6A9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СанПиН 1.2.2584-10 (п.2.6)</w:t>
            </w:r>
          </w:p>
        </w:tc>
      </w:tr>
      <w:tr w:rsidR="00DC4C87" w:rsidTr="00384AD6">
        <w:trPr>
          <w:trHeight w:val="345"/>
        </w:trPr>
        <w:tc>
          <w:tcPr>
            <w:tcW w:w="937" w:type="dxa"/>
          </w:tcPr>
          <w:p w:rsidR="00520FC4" w:rsidRDefault="00BF6A9E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22.8</w:t>
            </w:r>
          </w:p>
        </w:tc>
        <w:tc>
          <w:tcPr>
            <w:tcW w:w="5092" w:type="dxa"/>
          </w:tcPr>
          <w:p w:rsidR="00520FC4" w:rsidRDefault="009D0C1A" w:rsidP="00BF6A9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BF6A9E">
              <w:rPr>
                <w:rFonts w:ascii="Courier New" w:hAnsi="Courier New" w:cs="Courier New"/>
              </w:rPr>
              <w:t xml:space="preserve">ыдачи работникам соответствующих средств индивидуальной защиты органов дыхания, слуха, глаз, кожи, </w:t>
            </w:r>
            <w:proofErr w:type="gramStart"/>
            <w:r w:rsidR="00BF6A9E">
              <w:rPr>
                <w:rFonts w:ascii="Courier New" w:hAnsi="Courier New" w:cs="Courier New"/>
              </w:rPr>
              <w:t>контроль за</w:t>
            </w:r>
            <w:proofErr w:type="gramEnd"/>
            <w:r w:rsidR="00BF6A9E">
              <w:rPr>
                <w:rFonts w:ascii="Courier New" w:hAnsi="Courier New" w:cs="Courier New"/>
              </w:rPr>
              <w:t xml:space="preserve"> правильностью их использования и своевременностью</w:t>
            </w:r>
            <w:r>
              <w:rPr>
                <w:rFonts w:ascii="Courier New" w:hAnsi="Courier New" w:cs="Courier New"/>
              </w:rPr>
              <w:t xml:space="preserve"> </w:t>
            </w:r>
            <w:r w:rsidR="00BF6A9E">
              <w:rPr>
                <w:rFonts w:ascii="Courier New" w:hAnsi="Courier New" w:cs="Courier New"/>
              </w:rPr>
              <w:t>обезвр</w:t>
            </w:r>
            <w:r>
              <w:rPr>
                <w:rFonts w:ascii="Courier New" w:hAnsi="Courier New" w:cs="Courier New"/>
              </w:rPr>
              <w:t>еживания;</w:t>
            </w:r>
          </w:p>
        </w:tc>
        <w:tc>
          <w:tcPr>
            <w:tcW w:w="3517" w:type="dxa"/>
          </w:tcPr>
          <w:p w:rsidR="00520FC4" w:rsidRDefault="009D0C1A" w:rsidP="009D0C1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СанПиН 1.2.2584-10 (п.2.6)</w:t>
            </w:r>
          </w:p>
        </w:tc>
      </w:tr>
      <w:tr w:rsidR="00DC4C87" w:rsidTr="00384AD6">
        <w:trPr>
          <w:trHeight w:val="405"/>
        </w:trPr>
        <w:tc>
          <w:tcPr>
            <w:tcW w:w="937" w:type="dxa"/>
          </w:tcPr>
          <w:p w:rsidR="00520FC4" w:rsidRDefault="009D0C1A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22.9</w:t>
            </w:r>
          </w:p>
        </w:tc>
        <w:tc>
          <w:tcPr>
            <w:tcW w:w="5092" w:type="dxa"/>
          </w:tcPr>
          <w:p w:rsidR="00520FC4" w:rsidRDefault="00384AD6" w:rsidP="009D0C1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9D0C1A">
              <w:rPr>
                <w:rFonts w:ascii="Courier New" w:hAnsi="Courier New" w:cs="Courier New"/>
              </w:rPr>
              <w:t xml:space="preserve">рганизации в местах работы с пестицидами и </w:t>
            </w:r>
            <w:proofErr w:type="spellStart"/>
            <w:r w:rsidR="009D0C1A">
              <w:rPr>
                <w:rFonts w:ascii="Courier New" w:hAnsi="Courier New" w:cs="Courier New"/>
              </w:rPr>
              <w:t>агрохимикатами</w:t>
            </w:r>
            <w:proofErr w:type="spellEnd"/>
            <w:r w:rsidR="009D0C1A">
              <w:rPr>
                <w:rFonts w:ascii="Courier New" w:hAnsi="Courier New" w:cs="Courier New"/>
              </w:rPr>
              <w:t xml:space="preserve"> аптечек для оказания первой доврачебной помощи в случаях отравлений, укомплектованных техническими средствами и препаратами, указанными в рекомендациях по применению используемых пестицидов и </w:t>
            </w:r>
            <w:proofErr w:type="spellStart"/>
            <w:r w:rsidR="009D0C1A">
              <w:rPr>
                <w:rFonts w:ascii="Courier New" w:hAnsi="Courier New" w:cs="Courier New"/>
              </w:rPr>
              <w:t>агрохимикатов</w:t>
            </w:r>
            <w:proofErr w:type="spellEnd"/>
          </w:p>
        </w:tc>
        <w:tc>
          <w:tcPr>
            <w:tcW w:w="3517" w:type="dxa"/>
          </w:tcPr>
          <w:p w:rsidR="00520FC4" w:rsidRDefault="00384AD6" w:rsidP="00384AD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СанПиН 1.2.2584-10 (п.2.6)</w:t>
            </w:r>
          </w:p>
        </w:tc>
      </w:tr>
      <w:tr w:rsidR="00DC4C87" w:rsidTr="00384AD6">
        <w:trPr>
          <w:trHeight w:val="405"/>
        </w:trPr>
        <w:tc>
          <w:tcPr>
            <w:tcW w:w="937" w:type="dxa"/>
          </w:tcPr>
          <w:p w:rsidR="00520FC4" w:rsidRDefault="00384AD6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22.10</w:t>
            </w:r>
          </w:p>
        </w:tc>
        <w:tc>
          <w:tcPr>
            <w:tcW w:w="5092" w:type="dxa"/>
          </w:tcPr>
          <w:p w:rsidR="00520FC4" w:rsidRDefault="00384AD6" w:rsidP="00384AD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проведения соответствующего медик</w:t>
            </w:r>
            <w:proofErr w:type="gramStart"/>
            <w:r>
              <w:rPr>
                <w:rFonts w:ascii="Courier New" w:hAnsi="Courier New" w:cs="Courier New"/>
              </w:rPr>
              <w:t>о-</w:t>
            </w:r>
            <w:proofErr w:type="gramEnd"/>
            <w:r>
              <w:rPr>
                <w:rFonts w:ascii="Courier New" w:hAnsi="Courier New" w:cs="Courier New"/>
              </w:rPr>
              <w:t xml:space="preserve"> профилактического и санитарно-бытового обслуживания работающих с препаратами;</w:t>
            </w:r>
          </w:p>
        </w:tc>
        <w:tc>
          <w:tcPr>
            <w:tcW w:w="3517" w:type="dxa"/>
          </w:tcPr>
          <w:p w:rsidR="00520FC4" w:rsidRDefault="00384AD6" w:rsidP="00384AD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СанПиН 1.2.2584-10 (п.2.6)</w:t>
            </w:r>
          </w:p>
        </w:tc>
      </w:tr>
      <w:tr w:rsidR="00DC4C87" w:rsidTr="00384AD6">
        <w:trPr>
          <w:trHeight w:val="405"/>
        </w:trPr>
        <w:tc>
          <w:tcPr>
            <w:tcW w:w="937" w:type="dxa"/>
          </w:tcPr>
          <w:p w:rsidR="00520FC4" w:rsidRDefault="00384AD6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22.11</w:t>
            </w:r>
          </w:p>
        </w:tc>
        <w:tc>
          <w:tcPr>
            <w:tcW w:w="5092" w:type="dxa"/>
          </w:tcPr>
          <w:p w:rsidR="00520FC4" w:rsidRDefault="00384AD6" w:rsidP="00384AD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информирования населения о безопасном обращении с пестицидами и </w:t>
            </w:r>
            <w:proofErr w:type="spellStart"/>
            <w:r>
              <w:rPr>
                <w:rFonts w:ascii="Courier New" w:hAnsi="Courier New" w:cs="Courier New"/>
              </w:rPr>
              <w:t>агрохимикатами</w:t>
            </w:r>
            <w:proofErr w:type="spellEnd"/>
          </w:p>
        </w:tc>
        <w:tc>
          <w:tcPr>
            <w:tcW w:w="3517" w:type="dxa"/>
          </w:tcPr>
          <w:p w:rsidR="00520FC4" w:rsidRDefault="00384AD6" w:rsidP="00384AD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 17 ФЗ №109 от 19.07.1997 г.</w:t>
            </w:r>
          </w:p>
          <w:p w:rsidR="00384AD6" w:rsidRDefault="00384AD6" w:rsidP="00384AD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СанПиН 1.2.2584-10 (п.2.16)</w:t>
            </w:r>
          </w:p>
        </w:tc>
      </w:tr>
    </w:tbl>
    <w:p w:rsidR="002F5976" w:rsidRDefault="002F5976" w:rsidP="00161C08">
      <w:pPr>
        <w:jc w:val="right"/>
        <w:rPr>
          <w:rFonts w:ascii="Courier New" w:hAnsi="Courier New" w:cs="Courier New"/>
          <w:sz w:val="22"/>
          <w:szCs w:val="22"/>
        </w:rPr>
      </w:pPr>
    </w:p>
    <w:p w:rsidR="00114B4F" w:rsidRDefault="00114B4F" w:rsidP="00161C08">
      <w:pPr>
        <w:jc w:val="right"/>
        <w:rPr>
          <w:rFonts w:ascii="Courier New" w:hAnsi="Courier New" w:cs="Courier New"/>
          <w:sz w:val="22"/>
          <w:szCs w:val="22"/>
        </w:rPr>
      </w:pPr>
    </w:p>
    <w:p w:rsidR="00114B4F" w:rsidRDefault="00114B4F" w:rsidP="00114B4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114B4F" w:rsidRDefault="00114B4F" w:rsidP="00114B4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 администрации</w:t>
      </w:r>
    </w:p>
    <w:p w:rsidR="00114B4F" w:rsidRDefault="00114B4F" w:rsidP="00114B4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A19EA">
        <w:rPr>
          <w:rFonts w:ascii="Courier New" w:hAnsi="Courier New" w:cs="Courier New"/>
          <w:sz w:val="22"/>
          <w:szCs w:val="22"/>
        </w:rPr>
        <w:t>05</w:t>
      </w:r>
      <w:r w:rsidR="00262A90">
        <w:rPr>
          <w:rFonts w:ascii="Courier New" w:hAnsi="Courier New" w:cs="Courier New"/>
          <w:sz w:val="22"/>
          <w:szCs w:val="22"/>
        </w:rPr>
        <w:t>.05.</w:t>
      </w:r>
      <w:r>
        <w:rPr>
          <w:rFonts w:ascii="Courier New" w:hAnsi="Courier New" w:cs="Courier New"/>
          <w:sz w:val="22"/>
          <w:szCs w:val="22"/>
        </w:rPr>
        <w:t>2017г. №</w:t>
      </w:r>
      <w:r w:rsidR="00262A90">
        <w:rPr>
          <w:rFonts w:ascii="Courier New" w:hAnsi="Courier New" w:cs="Courier New"/>
          <w:sz w:val="22"/>
          <w:szCs w:val="22"/>
        </w:rPr>
        <w:t>17</w:t>
      </w:r>
    </w:p>
    <w:p w:rsidR="00114B4F" w:rsidRDefault="00114B4F" w:rsidP="00161C08">
      <w:pPr>
        <w:jc w:val="right"/>
        <w:rPr>
          <w:rFonts w:ascii="Courier New" w:hAnsi="Courier New" w:cs="Courier New"/>
          <w:sz w:val="22"/>
          <w:szCs w:val="22"/>
        </w:rPr>
      </w:pPr>
    </w:p>
    <w:p w:rsidR="00114B4F" w:rsidRDefault="00114B4F" w:rsidP="00114B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ПОРЯДОК ОПОВЕЩЕНИЯ ЖИТЕЛЕЙ МО «ЛЮРЫ» О ПРОВЕДЕНИИ СЕЛЬСКОХОЗЯЙСТВЕННЫХ РАБОТ ПО ОБРАБОТКЕ СЕЛЬХОЗЗЕМЕЛЬ ПЕСТИЦИДАМИ И АГРОХИМИКАТАМИ.</w:t>
      </w:r>
    </w:p>
    <w:p w:rsidR="003A620D" w:rsidRDefault="003A620D" w:rsidP="003A620D">
      <w:pPr>
        <w:jc w:val="both"/>
        <w:rPr>
          <w:rFonts w:ascii="Arial" w:hAnsi="Arial" w:cs="Arial"/>
          <w:b/>
          <w:sz w:val="32"/>
          <w:szCs w:val="32"/>
        </w:rPr>
      </w:pPr>
    </w:p>
    <w:p w:rsidR="00114B4F" w:rsidRPr="003A620D" w:rsidRDefault="003A620D" w:rsidP="003A620D">
      <w:pPr>
        <w:ind w:firstLine="709"/>
        <w:jc w:val="both"/>
        <w:rPr>
          <w:rFonts w:ascii="Arial" w:hAnsi="Arial" w:cs="Arial"/>
        </w:rPr>
      </w:pPr>
      <w:r w:rsidRPr="003A620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114B4F" w:rsidRPr="003A620D">
        <w:rPr>
          <w:rFonts w:ascii="Arial" w:hAnsi="Arial" w:cs="Arial"/>
        </w:rPr>
        <w:t xml:space="preserve">Землепользователи поселения обязаны заблаговременно, не менее чем за 3 рабочих дня до времени начала проведения сельскохозяйственных работ по обработке сельхозземель пестицидами и </w:t>
      </w:r>
      <w:proofErr w:type="spellStart"/>
      <w:r w:rsidR="00114B4F" w:rsidRPr="003A620D">
        <w:rPr>
          <w:rFonts w:ascii="Arial" w:hAnsi="Arial" w:cs="Arial"/>
        </w:rPr>
        <w:t>агрохимикатами</w:t>
      </w:r>
      <w:proofErr w:type="spellEnd"/>
      <w:r w:rsidR="00DE5EB2" w:rsidRPr="003A620D">
        <w:rPr>
          <w:rFonts w:ascii="Arial" w:hAnsi="Arial" w:cs="Arial"/>
        </w:rPr>
        <w:t xml:space="preserve"> производить оповещение жителей поселения о проведении указанных работ.</w:t>
      </w:r>
    </w:p>
    <w:p w:rsidR="00DE5EB2" w:rsidRPr="003A62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E5EB2" w:rsidRPr="003A620D">
        <w:rPr>
          <w:rFonts w:ascii="Arial" w:hAnsi="Arial" w:cs="Arial"/>
        </w:rPr>
        <w:t xml:space="preserve">Одновременно с подачей соответствующего объявления о предстоящей обработке сельхозземель пестицидами и </w:t>
      </w:r>
      <w:proofErr w:type="spellStart"/>
      <w:r w:rsidR="00DE5EB2" w:rsidRPr="003A620D">
        <w:rPr>
          <w:rFonts w:ascii="Arial" w:hAnsi="Arial" w:cs="Arial"/>
        </w:rPr>
        <w:t>агрохимикатами</w:t>
      </w:r>
      <w:proofErr w:type="spellEnd"/>
      <w:r w:rsidR="00DE5EB2" w:rsidRPr="003A620D">
        <w:rPr>
          <w:rFonts w:ascii="Arial" w:hAnsi="Arial" w:cs="Arial"/>
        </w:rPr>
        <w:t xml:space="preserve"> землепользователь осуществляет информирование населения о требуемых к соблюдению мерах предосторожности.</w:t>
      </w:r>
    </w:p>
    <w:p w:rsidR="00DE5EB2" w:rsidRPr="003A62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E5EB2" w:rsidRPr="003A620D">
        <w:rPr>
          <w:rFonts w:ascii="Arial" w:hAnsi="Arial" w:cs="Arial"/>
        </w:rPr>
        <w:t xml:space="preserve">Оповещение населения о проведении сельскохозяйственных работ по обработке сельхозземель пестицидами и </w:t>
      </w:r>
      <w:proofErr w:type="spellStart"/>
      <w:r w:rsidR="00DE5EB2" w:rsidRPr="003A620D">
        <w:rPr>
          <w:rFonts w:ascii="Arial" w:hAnsi="Arial" w:cs="Arial"/>
        </w:rPr>
        <w:t>агрохимикатами</w:t>
      </w:r>
      <w:proofErr w:type="spellEnd"/>
      <w:r w:rsidR="00DE5EB2" w:rsidRPr="003A620D">
        <w:rPr>
          <w:rFonts w:ascii="Arial" w:hAnsi="Arial" w:cs="Arial"/>
        </w:rPr>
        <w:t xml:space="preserve">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информации.</w:t>
      </w:r>
    </w:p>
    <w:p w:rsidR="00DE5EB2" w:rsidRPr="003A62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E5EB2" w:rsidRPr="003A620D">
        <w:rPr>
          <w:rFonts w:ascii="Arial" w:hAnsi="Arial" w:cs="Arial"/>
        </w:rPr>
        <w:t>Администрация</w:t>
      </w:r>
      <w:r w:rsidR="007C594B" w:rsidRPr="003A620D">
        <w:rPr>
          <w:rFonts w:ascii="Arial" w:hAnsi="Arial" w:cs="Arial"/>
        </w:rPr>
        <w:t xml:space="preserve"> МО</w:t>
      </w:r>
      <w:r w:rsidR="00DE5EB2" w:rsidRPr="003A620D">
        <w:rPr>
          <w:rFonts w:ascii="Arial" w:hAnsi="Arial" w:cs="Arial"/>
        </w:rPr>
        <w:t xml:space="preserve"> поселения осуществляет </w:t>
      </w:r>
      <w:proofErr w:type="gramStart"/>
      <w:r w:rsidR="00DE5EB2" w:rsidRPr="003A620D">
        <w:rPr>
          <w:rFonts w:ascii="Arial" w:hAnsi="Arial" w:cs="Arial"/>
        </w:rPr>
        <w:t>контроль за</w:t>
      </w:r>
      <w:proofErr w:type="gramEnd"/>
      <w:r w:rsidR="00DE5EB2" w:rsidRPr="003A620D">
        <w:rPr>
          <w:rFonts w:ascii="Arial" w:hAnsi="Arial" w:cs="Arial"/>
        </w:rPr>
        <w:t xml:space="preserve"> проведением оповещения</w:t>
      </w:r>
      <w:r w:rsidR="007C594B" w:rsidRPr="003A620D">
        <w:rPr>
          <w:rFonts w:ascii="Arial" w:hAnsi="Arial" w:cs="Arial"/>
        </w:rPr>
        <w:t xml:space="preserve"> населения поселения землепользователем.</w:t>
      </w:r>
    </w:p>
    <w:p w:rsidR="007C594B" w:rsidRPr="003A62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7C594B" w:rsidRPr="003A620D">
        <w:rPr>
          <w:rFonts w:ascii="Arial" w:hAnsi="Arial" w:cs="Arial"/>
        </w:rPr>
        <w:t>Землепользователи поселения несут ответственность в порядке, предусмотренном действующим закон</w:t>
      </w:r>
      <w:r w:rsidR="00E30B8E" w:rsidRPr="003A620D">
        <w:rPr>
          <w:rFonts w:ascii="Arial" w:hAnsi="Arial" w:cs="Arial"/>
        </w:rPr>
        <w:t>о</w:t>
      </w:r>
      <w:r w:rsidR="007C594B" w:rsidRPr="003A620D">
        <w:rPr>
          <w:rFonts w:ascii="Arial" w:hAnsi="Arial" w:cs="Arial"/>
        </w:rPr>
        <w:t>датель</w:t>
      </w:r>
      <w:r w:rsidR="00E30B8E" w:rsidRPr="003A620D">
        <w:rPr>
          <w:rFonts w:ascii="Arial" w:hAnsi="Arial" w:cs="Arial"/>
        </w:rPr>
        <w:t>ством в случае</w:t>
      </w:r>
      <w:r w:rsidR="007C594B" w:rsidRPr="003A620D">
        <w:rPr>
          <w:rFonts w:ascii="Arial" w:hAnsi="Arial" w:cs="Arial"/>
        </w:rPr>
        <w:t xml:space="preserve"> допущения нарушения вышеуказанного Порядка.</w:t>
      </w:r>
    </w:p>
    <w:p w:rsidR="00E30B8E" w:rsidRDefault="00E30B8E" w:rsidP="003A620D">
      <w:pPr>
        <w:ind w:firstLine="709"/>
        <w:jc w:val="both"/>
        <w:rPr>
          <w:rFonts w:ascii="Arial" w:hAnsi="Arial" w:cs="Arial"/>
        </w:rPr>
      </w:pPr>
    </w:p>
    <w:p w:rsidR="00E30B8E" w:rsidRDefault="00E30B8E" w:rsidP="00E30B8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E30B8E" w:rsidRDefault="00E30B8E" w:rsidP="00E30B8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 администрации</w:t>
      </w:r>
    </w:p>
    <w:p w:rsidR="00E30B8E" w:rsidRDefault="00E30B8E" w:rsidP="00E30B8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A19EA">
        <w:rPr>
          <w:rFonts w:ascii="Courier New" w:hAnsi="Courier New" w:cs="Courier New"/>
          <w:sz w:val="22"/>
          <w:szCs w:val="22"/>
        </w:rPr>
        <w:t>05</w:t>
      </w:r>
      <w:r w:rsidR="00262A90">
        <w:rPr>
          <w:rFonts w:ascii="Courier New" w:hAnsi="Courier New" w:cs="Courier New"/>
          <w:sz w:val="22"/>
          <w:szCs w:val="22"/>
        </w:rPr>
        <w:t>.05.</w:t>
      </w:r>
      <w:r>
        <w:rPr>
          <w:rFonts w:ascii="Courier New" w:hAnsi="Courier New" w:cs="Courier New"/>
          <w:sz w:val="22"/>
          <w:szCs w:val="22"/>
        </w:rPr>
        <w:t>2017г. №</w:t>
      </w:r>
      <w:r w:rsidR="00262A90">
        <w:rPr>
          <w:rFonts w:ascii="Courier New" w:hAnsi="Courier New" w:cs="Courier New"/>
          <w:sz w:val="22"/>
          <w:szCs w:val="22"/>
        </w:rPr>
        <w:t>17</w:t>
      </w:r>
    </w:p>
    <w:p w:rsidR="00E30B8E" w:rsidRDefault="00E30B8E" w:rsidP="00E30B8E">
      <w:pPr>
        <w:jc w:val="right"/>
        <w:rPr>
          <w:rFonts w:ascii="Courier New" w:hAnsi="Courier New" w:cs="Courier New"/>
          <w:sz w:val="22"/>
          <w:szCs w:val="22"/>
        </w:rPr>
      </w:pPr>
    </w:p>
    <w:p w:rsidR="00E30B8E" w:rsidRDefault="00E30B8E" w:rsidP="00E30B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СОСТАВ КОМИССИИ ПО ОСУЩЕСТВЛЕНИЮ ЗЕМЕЛЬНОГО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КОНТРОЛЯ </w:t>
      </w:r>
      <w:r w:rsidR="006E4917">
        <w:rPr>
          <w:rFonts w:ascii="Arial" w:hAnsi="Arial" w:cs="Arial"/>
          <w:b/>
          <w:sz w:val="32"/>
          <w:szCs w:val="32"/>
        </w:rPr>
        <w:t>ЗА</w:t>
      </w:r>
      <w:proofErr w:type="gramEnd"/>
      <w:r w:rsidR="006E4917">
        <w:rPr>
          <w:rFonts w:ascii="Arial" w:hAnsi="Arial" w:cs="Arial"/>
          <w:b/>
          <w:sz w:val="32"/>
          <w:szCs w:val="32"/>
        </w:rPr>
        <w:t xml:space="preserve"> ИСПОЛЬЗОВАНИЕМ ЗЕМЕЛЬ СЕЛЬСК</w:t>
      </w:r>
      <w:r>
        <w:rPr>
          <w:rFonts w:ascii="Arial" w:hAnsi="Arial" w:cs="Arial"/>
          <w:b/>
          <w:sz w:val="32"/>
          <w:szCs w:val="32"/>
        </w:rPr>
        <w:t>ОХОЗЯЙСТВЕН</w:t>
      </w:r>
      <w:r w:rsidR="006E4917"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</w:rPr>
        <w:t>ОГО НАЗНАЧЕНИЯ НА ТЕРРИТОРИИ МО «ЛЮРЫ».</w:t>
      </w:r>
    </w:p>
    <w:p w:rsidR="006E4917" w:rsidRDefault="006E4917" w:rsidP="00E30B8E">
      <w:pPr>
        <w:jc w:val="center"/>
        <w:rPr>
          <w:rFonts w:ascii="Arial" w:hAnsi="Arial" w:cs="Arial"/>
          <w:b/>
          <w:sz w:val="32"/>
          <w:szCs w:val="32"/>
        </w:rPr>
      </w:pPr>
    </w:p>
    <w:p w:rsidR="006E4917" w:rsidRPr="006E4917" w:rsidRDefault="006E4917" w:rsidP="00673F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комиссии: Буентаева Альбина Вячеславовна – Глава администрации МО «Люры». </w:t>
      </w:r>
    </w:p>
    <w:p w:rsidR="00E30B8E" w:rsidRDefault="00673F64" w:rsidP="00673F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комиссии: </w:t>
      </w:r>
      <w:proofErr w:type="spellStart"/>
      <w:r>
        <w:rPr>
          <w:rFonts w:ascii="Arial" w:hAnsi="Arial" w:cs="Arial"/>
        </w:rPr>
        <w:t>Гарифуллина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Нурида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Мухаметзяновнва</w:t>
      </w:r>
      <w:proofErr w:type="spellEnd"/>
      <w:r>
        <w:rPr>
          <w:rFonts w:ascii="Arial" w:hAnsi="Arial" w:cs="Arial"/>
        </w:rPr>
        <w:t xml:space="preserve"> – управделами администрации МО «Люры». </w:t>
      </w:r>
    </w:p>
    <w:p w:rsidR="006E4917" w:rsidRPr="00E30B8E" w:rsidRDefault="006E4917" w:rsidP="00673F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Члены комиссии: Шобдоева Марина Викторовна – председатель Думы МО «Люры», </w:t>
      </w:r>
      <w:proofErr w:type="spellStart"/>
      <w:r w:rsidR="00673F64">
        <w:rPr>
          <w:rFonts w:ascii="Arial" w:hAnsi="Arial" w:cs="Arial"/>
        </w:rPr>
        <w:t>Муханеев</w:t>
      </w:r>
      <w:proofErr w:type="spellEnd"/>
      <w:r w:rsidR="00673F64">
        <w:rPr>
          <w:rFonts w:ascii="Arial" w:hAnsi="Arial" w:cs="Arial"/>
        </w:rPr>
        <w:t xml:space="preserve"> Леонид Григорьевич – специалист по имуществу администрации МО «Люры», </w:t>
      </w:r>
      <w:proofErr w:type="spellStart"/>
      <w:r w:rsidR="00673F64">
        <w:rPr>
          <w:rFonts w:ascii="Arial" w:hAnsi="Arial" w:cs="Arial"/>
        </w:rPr>
        <w:t>Соржеева</w:t>
      </w:r>
      <w:proofErr w:type="spellEnd"/>
      <w:r w:rsidR="00673F64">
        <w:rPr>
          <w:rFonts w:ascii="Arial" w:hAnsi="Arial" w:cs="Arial"/>
        </w:rPr>
        <w:t xml:space="preserve"> Валентина Артемовна – специалист 1 категории юрист администрации МО «Люры», Буентаев Семен Еремеевич – завхоз администрации МО «Люры».</w:t>
      </w:r>
    </w:p>
    <w:sectPr w:rsidR="006E4917" w:rsidRPr="00E30B8E" w:rsidSect="0031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D67"/>
    <w:multiLevelType w:val="hybridMultilevel"/>
    <w:tmpl w:val="C6067136"/>
    <w:lvl w:ilvl="0" w:tplc="9A6CB2B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6A2D3B"/>
    <w:multiLevelType w:val="multilevel"/>
    <w:tmpl w:val="C60671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80246"/>
    <w:multiLevelType w:val="hybridMultilevel"/>
    <w:tmpl w:val="254E8C1A"/>
    <w:lvl w:ilvl="0" w:tplc="AB648D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317018"/>
    <w:multiLevelType w:val="hybridMultilevel"/>
    <w:tmpl w:val="C46A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52767"/>
    <w:multiLevelType w:val="hybridMultilevel"/>
    <w:tmpl w:val="E28E1D80"/>
    <w:lvl w:ilvl="0" w:tplc="2CDC3A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91D77"/>
    <w:multiLevelType w:val="hybridMultilevel"/>
    <w:tmpl w:val="4C500E38"/>
    <w:lvl w:ilvl="0" w:tplc="E2404FA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90227E"/>
    <w:multiLevelType w:val="hybridMultilevel"/>
    <w:tmpl w:val="2350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209BE"/>
    <w:multiLevelType w:val="hybridMultilevel"/>
    <w:tmpl w:val="162CD2C0"/>
    <w:lvl w:ilvl="0" w:tplc="A1C0C7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E1130"/>
    <w:multiLevelType w:val="hybridMultilevel"/>
    <w:tmpl w:val="52BA3E6C"/>
    <w:lvl w:ilvl="0" w:tplc="2122610A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9A8"/>
    <w:rsid w:val="00001810"/>
    <w:rsid w:val="000F040F"/>
    <w:rsid w:val="00114B4F"/>
    <w:rsid w:val="00161C08"/>
    <w:rsid w:val="00163C63"/>
    <w:rsid w:val="0018665C"/>
    <w:rsid w:val="00262068"/>
    <w:rsid w:val="00262A90"/>
    <w:rsid w:val="002F5976"/>
    <w:rsid w:val="00317399"/>
    <w:rsid w:val="003758FA"/>
    <w:rsid w:val="00384AD6"/>
    <w:rsid w:val="003A620D"/>
    <w:rsid w:val="004A19EA"/>
    <w:rsid w:val="004A418C"/>
    <w:rsid w:val="00520FC4"/>
    <w:rsid w:val="005D6134"/>
    <w:rsid w:val="00673F64"/>
    <w:rsid w:val="00681897"/>
    <w:rsid w:val="006E4917"/>
    <w:rsid w:val="007111C6"/>
    <w:rsid w:val="007B3746"/>
    <w:rsid w:val="007C594B"/>
    <w:rsid w:val="00877779"/>
    <w:rsid w:val="0089496D"/>
    <w:rsid w:val="00981653"/>
    <w:rsid w:val="009B4B8C"/>
    <w:rsid w:val="009D0C1A"/>
    <w:rsid w:val="009D7D5E"/>
    <w:rsid w:val="00AD450D"/>
    <w:rsid w:val="00B90410"/>
    <w:rsid w:val="00BF6A9E"/>
    <w:rsid w:val="00CA01CD"/>
    <w:rsid w:val="00CB62A4"/>
    <w:rsid w:val="00D30FC3"/>
    <w:rsid w:val="00D61DC6"/>
    <w:rsid w:val="00DA20B7"/>
    <w:rsid w:val="00DA5775"/>
    <w:rsid w:val="00DC4C87"/>
    <w:rsid w:val="00DE5EB2"/>
    <w:rsid w:val="00E30B8E"/>
    <w:rsid w:val="00ED62DD"/>
    <w:rsid w:val="00F8090D"/>
    <w:rsid w:val="00FC09A8"/>
    <w:rsid w:val="00F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11</cp:revision>
  <cp:lastPrinted>2017-05-05T01:28:00Z</cp:lastPrinted>
  <dcterms:created xsi:type="dcterms:W3CDTF">2017-04-20T07:52:00Z</dcterms:created>
  <dcterms:modified xsi:type="dcterms:W3CDTF">2017-05-05T01:29:00Z</dcterms:modified>
</cp:coreProperties>
</file>