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A492" w14:textId="65889B4C" w:rsidR="00074318" w:rsidRPr="00074318" w:rsidRDefault="00074318" w:rsidP="00074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>
        <w:rPr>
          <w:rFonts w:ascii="Arial" w:hAnsi="Arial" w:cs="Arial"/>
          <w:b/>
          <w:sz w:val="32"/>
          <w:szCs w:val="32"/>
        </w:rPr>
        <w:t>.03.2018г. №</w:t>
      </w:r>
      <w:r>
        <w:rPr>
          <w:rFonts w:ascii="Arial" w:hAnsi="Arial" w:cs="Arial"/>
          <w:b/>
          <w:sz w:val="32"/>
          <w:szCs w:val="32"/>
        </w:rPr>
        <w:t>99</w:t>
      </w:r>
    </w:p>
    <w:p w14:paraId="73716282" w14:textId="77777777" w:rsidR="00074318" w:rsidRDefault="00074318" w:rsidP="00074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FDCFD9A" w14:textId="77777777" w:rsidR="00074318" w:rsidRDefault="00074318" w:rsidP="00074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BF9D7D5" w14:textId="77777777" w:rsidR="00074318" w:rsidRDefault="00074318" w:rsidP="0007431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14:paraId="7AD9ECE1" w14:textId="77777777" w:rsidR="00074318" w:rsidRDefault="00074318" w:rsidP="00074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 «ЛЮРЫ»</w:t>
      </w:r>
    </w:p>
    <w:p w14:paraId="1561602A" w14:textId="77777777" w:rsidR="00074318" w:rsidRDefault="00074318" w:rsidP="00074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53B2D870" w14:textId="77777777" w:rsidR="00074318" w:rsidRDefault="00074318" w:rsidP="0007431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F262ED6" w14:textId="1397B9A5" w:rsidR="00074318" w:rsidRDefault="00074318" w:rsidP="00074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</w:rPr>
        <w:t>ГРАНИЦ ТЕРРИТОРИИ</w:t>
      </w:r>
    </w:p>
    <w:p w14:paraId="46DF7BAB" w14:textId="77777777" w:rsidR="00074318" w:rsidRDefault="00074318" w:rsidP="0007431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ТЕРРИТОРИАЛЬНОГО ОБЩЕСТВЕННОГО САМОУПРАВЛЕНИЯ В МО «ЛЮРЫ» </w:t>
      </w:r>
    </w:p>
    <w:p w14:paraId="0698243E" w14:textId="77777777" w:rsidR="00074318" w:rsidRDefault="00074318" w:rsidP="00074318">
      <w:pPr>
        <w:jc w:val="center"/>
        <w:rPr>
          <w:b/>
          <w:sz w:val="28"/>
          <w:szCs w:val="28"/>
        </w:rPr>
      </w:pPr>
    </w:p>
    <w:p w14:paraId="15B31F31" w14:textId="73004D2A" w:rsidR="00074318" w:rsidRDefault="00074318" w:rsidP="00074318">
      <w:pPr>
        <w:ind w:firstLine="709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</w:rPr>
        <w:t xml:space="preserve">На основании </w:t>
      </w:r>
      <w:r>
        <w:rPr>
          <w:rFonts w:ascii="Arial" w:hAnsi="Arial" w:cs="Arial"/>
          <w:bCs/>
        </w:rPr>
        <w:t xml:space="preserve">статьи 27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Arial" w:hAnsi="Arial" w:cs="Arial"/>
            <w:bCs/>
          </w:rPr>
          <w:t>2003 г</w:t>
        </w:r>
      </w:smartTag>
      <w:r>
        <w:rPr>
          <w:rFonts w:ascii="Arial" w:hAnsi="Arial" w:cs="Arial"/>
          <w:bCs/>
        </w:rPr>
        <w:t>. №131-ФЗ «Об общих принципах организации местного самоуправления в Российской Федерации», руководствуясь</w:t>
      </w:r>
      <w:r>
        <w:rPr>
          <w:rFonts w:ascii="Arial" w:hAnsi="Arial" w:cs="Arial"/>
          <w:bCs/>
        </w:rPr>
        <w:t xml:space="preserve"> ст.16</w:t>
      </w:r>
      <w:r>
        <w:rPr>
          <w:rFonts w:ascii="Arial" w:hAnsi="Arial" w:cs="Arial"/>
          <w:bCs/>
        </w:rPr>
        <w:t xml:space="preserve"> Ус</w:t>
      </w:r>
      <w:r>
        <w:rPr>
          <w:rFonts w:ascii="Arial" w:hAnsi="Arial" w:cs="Arial"/>
          <w:bCs/>
        </w:rPr>
        <w:t>т</w:t>
      </w:r>
      <w:r>
        <w:rPr>
          <w:rFonts w:ascii="Arial" w:hAnsi="Arial" w:cs="Arial"/>
          <w:bCs/>
        </w:rPr>
        <w:t>ав</w:t>
      </w:r>
      <w:r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МО «</w:t>
      </w:r>
      <w:proofErr w:type="spellStart"/>
      <w:r>
        <w:rPr>
          <w:rFonts w:ascii="Arial" w:hAnsi="Arial" w:cs="Arial"/>
          <w:bCs/>
        </w:rPr>
        <w:t>Люры</w:t>
      </w:r>
      <w:proofErr w:type="spellEnd"/>
      <w:r>
        <w:rPr>
          <w:rFonts w:ascii="Arial" w:hAnsi="Arial" w:cs="Arial"/>
          <w:bCs/>
        </w:rPr>
        <w:t>», Дума МО «</w:t>
      </w:r>
      <w:proofErr w:type="spellStart"/>
      <w:r>
        <w:rPr>
          <w:rFonts w:ascii="Arial" w:hAnsi="Arial" w:cs="Arial"/>
          <w:bCs/>
        </w:rPr>
        <w:t>Люры</w:t>
      </w:r>
      <w:proofErr w:type="spellEnd"/>
      <w:r>
        <w:rPr>
          <w:rFonts w:ascii="Arial" w:hAnsi="Arial" w:cs="Arial"/>
          <w:bCs/>
        </w:rPr>
        <w:t>»</w:t>
      </w:r>
    </w:p>
    <w:p w14:paraId="13C044EA" w14:textId="77777777" w:rsidR="00074318" w:rsidRDefault="00074318" w:rsidP="00074318">
      <w:pPr>
        <w:ind w:left="-540" w:firstLine="540"/>
        <w:jc w:val="both"/>
        <w:rPr>
          <w:rFonts w:ascii="Arial" w:hAnsi="Arial" w:cs="Arial"/>
          <w:bCs/>
        </w:rPr>
      </w:pPr>
    </w:p>
    <w:p w14:paraId="52207BA1" w14:textId="77777777" w:rsidR="00074318" w:rsidRDefault="00074318" w:rsidP="00074318">
      <w:pPr>
        <w:ind w:left="-540" w:firstLine="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РЕШИЛА:</w:t>
      </w:r>
    </w:p>
    <w:p w14:paraId="4333B94A" w14:textId="77777777" w:rsidR="00074318" w:rsidRDefault="00074318" w:rsidP="00074318">
      <w:pPr>
        <w:ind w:firstLine="709"/>
        <w:jc w:val="both"/>
        <w:rPr>
          <w:rFonts w:ascii="Arial" w:hAnsi="Arial" w:cs="Arial"/>
          <w:bCs/>
        </w:rPr>
      </w:pPr>
    </w:p>
    <w:p w14:paraId="325811A4" w14:textId="52F33F3C" w:rsidR="00074318" w:rsidRDefault="00074318" w:rsidP="00074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Утвердить </w:t>
      </w:r>
      <w:r>
        <w:rPr>
          <w:rFonts w:ascii="Arial" w:hAnsi="Arial" w:cs="Arial"/>
          <w:bCs/>
        </w:rPr>
        <w:t xml:space="preserve">границу территории </w:t>
      </w:r>
      <w:r>
        <w:rPr>
          <w:rFonts w:ascii="Arial" w:hAnsi="Arial" w:cs="Arial"/>
          <w:bCs/>
        </w:rPr>
        <w:t>территориального общественного самоуправления в МО «</w:t>
      </w:r>
      <w:proofErr w:type="spellStart"/>
      <w:r>
        <w:rPr>
          <w:rFonts w:ascii="Arial" w:hAnsi="Arial" w:cs="Arial"/>
          <w:bCs/>
        </w:rPr>
        <w:t>Люры</w:t>
      </w:r>
      <w:proofErr w:type="spellEnd"/>
      <w:r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 xml:space="preserve"> по </w:t>
      </w:r>
      <w:proofErr w:type="spellStart"/>
      <w:r>
        <w:rPr>
          <w:rFonts w:ascii="Arial" w:hAnsi="Arial" w:cs="Arial"/>
          <w:bCs/>
        </w:rPr>
        <w:t>ул.Колхозной</w:t>
      </w:r>
      <w:proofErr w:type="spellEnd"/>
      <w:r>
        <w:rPr>
          <w:rFonts w:ascii="Arial" w:hAnsi="Arial" w:cs="Arial"/>
          <w:bCs/>
        </w:rPr>
        <w:t xml:space="preserve"> от моста и </w:t>
      </w:r>
      <w:proofErr w:type="spellStart"/>
      <w:r>
        <w:rPr>
          <w:rFonts w:ascii="Arial" w:hAnsi="Arial" w:cs="Arial"/>
          <w:bCs/>
        </w:rPr>
        <w:t>ул.Молодежная</w:t>
      </w:r>
      <w:proofErr w:type="spellEnd"/>
      <w:r>
        <w:rPr>
          <w:rFonts w:ascii="Arial" w:hAnsi="Arial" w:cs="Arial"/>
          <w:bCs/>
        </w:rPr>
        <w:t xml:space="preserve"> в </w:t>
      </w:r>
      <w:proofErr w:type="spellStart"/>
      <w:r>
        <w:rPr>
          <w:rFonts w:ascii="Arial" w:hAnsi="Arial" w:cs="Arial"/>
          <w:bCs/>
        </w:rPr>
        <w:t>д.Люры</w:t>
      </w:r>
      <w:proofErr w:type="spellEnd"/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 </w:t>
      </w:r>
    </w:p>
    <w:p w14:paraId="4133E56E" w14:textId="116B65ED" w:rsidR="00074318" w:rsidRDefault="00074318" w:rsidP="000743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</w:t>
      </w:r>
      <w:r>
        <w:rPr>
          <w:rFonts w:ascii="Arial" w:hAnsi="Arial" w:cs="Arial"/>
        </w:rPr>
        <w:t>. Данное решение подлежит официальному опубликованию в газете «Вестник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», также на сайте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».</w:t>
      </w:r>
    </w:p>
    <w:p w14:paraId="7EF589F2" w14:textId="5C3BDAC6" w:rsidR="00074318" w:rsidRDefault="00074318" w:rsidP="00074318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>. Контроль за исполнением данного решения оставляю за собой.</w:t>
      </w:r>
    </w:p>
    <w:p w14:paraId="2CB9F2B7" w14:textId="77777777" w:rsidR="00074318" w:rsidRDefault="00074318" w:rsidP="000743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14:paraId="74A11C3C" w14:textId="77777777" w:rsidR="00074318" w:rsidRDefault="00074318" w:rsidP="00074318">
      <w:pPr>
        <w:autoSpaceDE w:val="0"/>
        <w:autoSpaceDN w:val="0"/>
        <w:adjustRightInd w:val="0"/>
        <w:ind w:left="-540" w:firstLine="540"/>
        <w:jc w:val="both"/>
        <w:rPr>
          <w:rFonts w:ascii="Arial" w:hAnsi="Arial" w:cs="Arial"/>
        </w:rPr>
      </w:pPr>
    </w:p>
    <w:p w14:paraId="63C52E1E" w14:textId="77777777" w:rsidR="00074318" w:rsidRDefault="00074318" w:rsidP="00074318">
      <w:pPr>
        <w:autoSpaceDE w:val="0"/>
        <w:autoSpaceDN w:val="0"/>
        <w:adjustRightInd w:val="0"/>
        <w:ind w:left="-540" w:firstLine="540"/>
        <w:jc w:val="both"/>
        <w:rPr>
          <w:rFonts w:ascii="Arial" w:hAnsi="Arial" w:cs="Arial"/>
        </w:rPr>
      </w:pPr>
    </w:p>
    <w:p w14:paraId="1E872CB6" w14:textId="77777777" w:rsidR="00074318" w:rsidRDefault="00074318" w:rsidP="00074318">
      <w:pPr>
        <w:autoSpaceDE w:val="0"/>
        <w:autoSpaceDN w:val="0"/>
        <w:adjustRightInd w:val="0"/>
        <w:ind w:left="-54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14:paraId="42CB069A" w14:textId="77777777" w:rsidR="00074318" w:rsidRDefault="00074318" w:rsidP="00074318">
      <w:pPr>
        <w:autoSpaceDE w:val="0"/>
        <w:autoSpaceDN w:val="0"/>
        <w:adjustRightInd w:val="0"/>
        <w:ind w:left="-540"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Буентаева</w:t>
      </w:r>
      <w:proofErr w:type="spellEnd"/>
      <w:r>
        <w:rPr>
          <w:rFonts w:ascii="Arial" w:hAnsi="Arial" w:cs="Arial"/>
        </w:rPr>
        <w:t xml:space="preserve"> А.В.</w:t>
      </w:r>
    </w:p>
    <w:p w14:paraId="01C91C8A" w14:textId="77777777" w:rsidR="00074318" w:rsidRDefault="00074318" w:rsidP="00074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587E67" w14:textId="77777777" w:rsidR="00074318" w:rsidRDefault="00074318" w:rsidP="0007431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F5E59A" w14:textId="77777777" w:rsidR="00074318" w:rsidRDefault="00074318" w:rsidP="0007431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14:paraId="7076078E" w14:textId="77777777" w:rsidR="00074318" w:rsidRDefault="00074318" w:rsidP="00074318">
      <w:pPr>
        <w:autoSpaceDE w:val="0"/>
        <w:autoSpaceDN w:val="0"/>
        <w:adjustRightInd w:val="0"/>
        <w:ind w:left="-540" w:firstLine="5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Шобдоева</w:t>
      </w:r>
      <w:proofErr w:type="spellEnd"/>
      <w:r>
        <w:rPr>
          <w:rFonts w:ascii="Arial" w:hAnsi="Arial" w:cs="Arial"/>
        </w:rPr>
        <w:t xml:space="preserve"> М.В.</w:t>
      </w:r>
    </w:p>
    <w:p w14:paraId="12B85338" w14:textId="77777777" w:rsidR="005C4939" w:rsidRDefault="005C4939"/>
    <w:sectPr w:rsidR="005C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39"/>
    <w:rsid w:val="00074318"/>
    <w:rsid w:val="005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0CBEC7"/>
  <w15:chartTrackingRefBased/>
  <w15:docId w15:val="{AFB75E38-DC2C-43CF-8189-790B3D5F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moluri2012@mail.ru</dc:creator>
  <cp:keywords/>
  <dc:description/>
  <cp:lastModifiedBy>moluri2012@mail.ru</cp:lastModifiedBy>
  <cp:revision>2</cp:revision>
  <dcterms:created xsi:type="dcterms:W3CDTF">2018-04-12T03:35:00Z</dcterms:created>
  <dcterms:modified xsi:type="dcterms:W3CDTF">2018-04-12T03:43:00Z</dcterms:modified>
</cp:coreProperties>
</file>