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17" w:rsidRPr="0091017E" w:rsidRDefault="00E55717" w:rsidP="00E24876">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color w:val="000000"/>
          <w:sz w:val="32"/>
          <w:szCs w:val="32"/>
          <w:lang w:eastAsia="ru-RU"/>
        </w:rPr>
        <w:t>30.01.2020 г. №14</w:t>
      </w:r>
      <w:r w:rsidR="00662530">
        <w:rPr>
          <w:rFonts w:ascii="Arial" w:eastAsia="Times New Roman" w:hAnsi="Arial" w:cs="Arial"/>
          <w:b/>
          <w:bCs/>
          <w:color w:val="000000"/>
          <w:sz w:val="32"/>
          <w:szCs w:val="32"/>
          <w:lang w:eastAsia="ru-RU"/>
        </w:rPr>
        <w:t>8</w:t>
      </w:r>
    </w:p>
    <w:p w:rsidR="00E55717" w:rsidRPr="00E55717" w:rsidRDefault="00E55717" w:rsidP="00E24876">
      <w:pPr>
        <w:spacing w:after="0" w:line="240" w:lineRule="auto"/>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2"/>
          <w:szCs w:val="32"/>
          <w:lang w:eastAsia="ru-RU"/>
        </w:rPr>
        <w:t>РОССИЙСКАЯ ФЕДЕРАЦИЯ</w:t>
      </w:r>
    </w:p>
    <w:p w:rsidR="00E55717" w:rsidRPr="00E55717" w:rsidRDefault="00E55717" w:rsidP="00E24876">
      <w:pPr>
        <w:spacing w:after="0" w:line="240" w:lineRule="auto"/>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2"/>
          <w:szCs w:val="32"/>
          <w:lang w:eastAsia="ru-RU"/>
        </w:rPr>
        <w:t>ИРКУТСКАЯ ОБЛАСТЬ</w:t>
      </w:r>
    </w:p>
    <w:p w:rsidR="00E55717" w:rsidRPr="00E55717" w:rsidRDefault="00E55717" w:rsidP="00E248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БАЯНДАЕВСКИЙ МУНИЦИПАЛЬНЫЙ РАЙОН</w:t>
      </w:r>
    </w:p>
    <w:p w:rsidR="00E55717" w:rsidRPr="00E55717" w:rsidRDefault="00E55717" w:rsidP="00E24876">
      <w:pPr>
        <w:spacing w:after="0" w:line="240" w:lineRule="auto"/>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2"/>
          <w:szCs w:val="32"/>
          <w:lang w:eastAsia="ru-RU"/>
        </w:rPr>
        <w:t>МУНИЦИПАЛЬНОЕ ОБРАЗОВАНИЕ «</w:t>
      </w:r>
      <w:r>
        <w:rPr>
          <w:rFonts w:ascii="Arial" w:eastAsia="Times New Roman" w:hAnsi="Arial" w:cs="Arial"/>
          <w:b/>
          <w:bCs/>
          <w:color w:val="000000"/>
          <w:sz w:val="32"/>
          <w:szCs w:val="32"/>
          <w:lang w:eastAsia="ru-RU"/>
        </w:rPr>
        <w:t>ЛЮРЫ</w:t>
      </w:r>
      <w:r w:rsidRPr="00E55717">
        <w:rPr>
          <w:rFonts w:ascii="Arial" w:eastAsia="Times New Roman" w:hAnsi="Arial" w:cs="Arial"/>
          <w:b/>
          <w:bCs/>
          <w:color w:val="000000"/>
          <w:sz w:val="32"/>
          <w:szCs w:val="32"/>
          <w:lang w:eastAsia="ru-RU"/>
        </w:rPr>
        <w:t>»</w:t>
      </w:r>
    </w:p>
    <w:p w:rsidR="00E55717" w:rsidRPr="00E55717" w:rsidRDefault="00E55717" w:rsidP="00E24876">
      <w:pPr>
        <w:spacing w:after="0" w:line="240" w:lineRule="auto"/>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2"/>
          <w:szCs w:val="32"/>
          <w:lang w:eastAsia="ru-RU"/>
        </w:rPr>
        <w:t>ДУМА</w:t>
      </w:r>
    </w:p>
    <w:p w:rsidR="00E55717" w:rsidRPr="00E55717" w:rsidRDefault="00E55717" w:rsidP="00E24876">
      <w:pPr>
        <w:spacing w:after="0" w:line="240" w:lineRule="auto"/>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2"/>
          <w:szCs w:val="32"/>
          <w:lang w:eastAsia="ru-RU"/>
        </w:rPr>
        <w:t>РЕШЕНИЕ</w:t>
      </w:r>
    </w:p>
    <w:p w:rsidR="00E55717" w:rsidRPr="00E55717" w:rsidRDefault="00E55717" w:rsidP="00E55717">
      <w:pPr>
        <w:spacing w:after="0" w:line="240" w:lineRule="auto"/>
        <w:ind w:firstLine="567"/>
        <w:jc w:val="center"/>
        <w:rPr>
          <w:rFonts w:ascii="Arial" w:eastAsia="Times New Roman" w:hAnsi="Arial" w:cs="Arial"/>
          <w:color w:val="000000"/>
          <w:sz w:val="24"/>
          <w:szCs w:val="24"/>
          <w:lang w:eastAsia="ru-RU"/>
        </w:rPr>
      </w:pPr>
      <w:r w:rsidRPr="00E55717">
        <w:rPr>
          <w:rFonts w:ascii="Arial" w:eastAsia="Times New Roman" w:hAnsi="Arial" w:cs="Arial"/>
          <w:color w:val="000000"/>
          <w:sz w:val="28"/>
          <w:szCs w:val="28"/>
          <w:lang w:eastAsia="ru-RU"/>
        </w:rPr>
        <w:t> </w:t>
      </w:r>
    </w:p>
    <w:p w:rsidR="00E55717" w:rsidRPr="00E55717" w:rsidRDefault="00E55717" w:rsidP="00E55717">
      <w:pPr>
        <w:spacing w:after="0" w:line="240" w:lineRule="auto"/>
        <w:ind w:firstLine="567"/>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2"/>
          <w:szCs w:val="32"/>
          <w:lang w:eastAsia="ru-RU"/>
        </w:rPr>
        <w:t>«ОБ УТВЕРЖДЕНИИ НОРМАТИВА ФОРМИРОВАНИЯ</w:t>
      </w:r>
    </w:p>
    <w:p w:rsidR="00E55717" w:rsidRPr="00E55717" w:rsidRDefault="00E55717" w:rsidP="00E55717">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ОПЛАТЫ ГЛАВЫ МО «ЛЮРЫ</w:t>
      </w:r>
      <w:r w:rsidRPr="00E55717">
        <w:rPr>
          <w:rFonts w:ascii="Arial" w:eastAsia="Times New Roman" w:hAnsi="Arial" w:cs="Arial"/>
          <w:b/>
          <w:bCs/>
          <w:color w:val="000000"/>
          <w:sz w:val="32"/>
          <w:szCs w:val="32"/>
          <w:lang w:eastAsia="ru-RU"/>
        </w:rPr>
        <w:t>»</w:t>
      </w:r>
    </w:p>
    <w:p w:rsidR="00E55717" w:rsidRPr="00E55717" w:rsidRDefault="00E55717" w:rsidP="00E55717">
      <w:pPr>
        <w:spacing w:after="0" w:line="240" w:lineRule="auto"/>
        <w:ind w:firstLine="567"/>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2"/>
          <w:szCs w:val="32"/>
          <w:lang w:eastAsia="ru-RU"/>
        </w:rPr>
        <w:t> </w:t>
      </w:r>
    </w:p>
    <w:p w:rsidR="00E55717" w:rsidRPr="00E55717" w:rsidRDefault="00E55717" w:rsidP="00E55717">
      <w:pPr>
        <w:spacing w:after="0" w:line="240" w:lineRule="auto"/>
        <w:ind w:firstLine="709"/>
        <w:jc w:val="both"/>
        <w:rPr>
          <w:rFonts w:ascii="Arial" w:eastAsia="Times New Roman" w:hAnsi="Arial" w:cs="Arial"/>
          <w:color w:val="000000"/>
          <w:sz w:val="24"/>
          <w:szCs w:val="24"/>
          <w:lang w:eastAsia="ru-RU"/>
        </w:rPr>
      </w:pPr>
      <w:r w:rsidRPr="00E55717">
        <w:rPr>
          <w:rFonts w:ascii="Arial" w:eastAsia="Times New Roman" w:hAnsi="Arial" w:cs="Arial"/>
          <w:color w:val="000000"/>
          <w:sz w:val="24"/>
          <w:szCs w:val="24"/>
          <w:lang w:eastAsia="ru-RU"/>
        </w:rPr>
        <w:t>Руководствуясь ст. 53 Федерального закона от 06.10.2003 г. № 131-ФЗ «Об общих принципах организации местного самоуправления в Российской Федерации», п. 2 ст.136 Бюджетного кодекса Российской Федерации от 31.07.1998 г. №145-ФЗ, статьей 4 и 8 Закона Иркутской области от 17.12.2008 г. № 122 –ОЗ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Постановления Правительства Иркутской области от 19.06.2019 г.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Указа Губернатора Иркутской области от 25.10.2019 г. №255-уг «О размерах должностных окладов и ежемесячного денежного поощрения государственных гражданских служащих Иркутской области», Закон Иркутской области от 15.10.2007 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Pr>
          <w:rFonts w:ascii="Arial" w:eastAsia="Times New Roman" w:hAnsi="Arial" w:cs="Arial"/>
          <w:color w:val="000000"/>
          <w:sz w:val="24"/>
          <w:szCs w:val="24"/>
          <w:lang w:eastAsia="ru-RU"/>
        </w:rPr>
        <w:t xml:space="preserve"> Уставом МО «</w:t>
      </w:r>
      <w:proofErr w:type="spellStart"/>
      <w:r>
        <w:rPr>
          <w:rFonts w:ascii="Arial" w:eastAsia="Times New Roman" w:hAnsi="Arial" w:cs="Arial"/>
          <w:color w:val="000000"/>
          <w:sz w:val="24"/>
          <w:szCs w:val="24"/>
          <w:lang w:eastAsia="ru-RU"/>
        </w:rPr>
        <w:t>Люры</w:t>
      </w:r>
      <w:proofErr w:type="spellEnd"/>
      <w:r>
        <w:rPr>
          <w:rFonts w:ascii="Arial" w:eastAsia="Times New Roman" w:hAnsi="Arial" w:cs="Arial"/>
          <w:color w:val="000000"/>
          <w:sz w:val="24"/>
          <w:szCs w:val="24"/>
          <w:lang w:eastAsia="ru-RU"/>
        </w:rPr>
        <w:t>», Дума МО «</w:t>
      </w:r>
      <w:proofErr w:type="spellStart"/>
      <w:r>
        <w:rPr>
          <w:rFonts w:ascii="Arial" w:eastAsia="Times New Roman" w:hAnsi="Arial" w:cs="Arial"/>
          <w:color w:val="000000"/>
          <w:sz w:val="24"/>
          <w:szCs w:val="24"/>
          <w:lang w:eastAsia="ru-RU"/>
        </w:rPr>
        <w:t>Люры</w:t>
      </w:r>
      <w:proofErr w:type="spellEnd"/>
      <w:r w:rsidRPr="00E55717">
        <w:rPr>
          <w:rFonts w:ascii="Arial" w:eastAsia="Times New Roman" w:hAnsi="Arial" w:cs="Arial"/>
          <w:color w:val="000000"/>
          <w:sz w:val="24"/>
          <w:szCs w:val="24"/>
          <w:lang w:eastAsia="ru-RU"/>
        </w:rPr>
        <w:t>»</w:t>
      </w:r>
    </w:p>
    <w:p w:rsidR="00E848D8" w:rsidRPr="00171124" w:rsidRDefault="00E55717" w:rsidP="00171124">
      <w:pPr>
        <w:spacing w:after="0" w:line="240" w:lineRule="auto"/>
        <w:ind w:firstLine="567"/>
        <w:jc w:val="both"/>
        <w:rPr>
          <w:rFonts w:ascii="Arial" w:eastAsia="Times New Roman" w:hAnsi="Arial" w:cs="Arial"/>
          <w:color w:val="000000"/>
          <w:sz w:val="24"/>
          <w:szCs w:val="24"/>
          <w:lang w:eastAsia="ru-RU"/>
        </w:rPr>
      </w:pPr>
      <w:r w:rsidRPr="00E55717">
        <w:rPr>
          <w:rFonts w:ascii="Arial" w:eastAsia="Times New Roman" w:hAnsi="Arial" w:cs="Arial"/>
          <w:color w:val="000000"/>
          <w:sz w:val="24"/>
          <w:szCs w:val="24"/>
          <w:lang w:eastAsia="ru-RU"/>
        </w:rPr>
        <w:t> </w:t>
      </w:r>
    </w:p>
    <w:p w:rsidR="00E55717" w:rsidRPr="00E55717" w:rsidRDefault="00E55717" w:rsidP="00E55717">
      <w:pPr>
        <w:spacing w:before="100" w:after="0" w:line="240" w:lineRule="auto"/>
        <w:ind w:firstLine="567"/>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30"/>
          <w:szCs w:val="30"/>
          <w:lang w:eastAsia="ru-RU"/>
        </w:rPr>
        <w:t>РЕШИЛА:</w:t>
      </w:r>
    </w:p>
    <w:p w:rsidR="00E55717" w:rsidRPr="00E55717" w:rsidRDefault="00E55717" w:rsidP="00E55717">
      <w:pPr>
        <w:spacing w:after="0" w:line="240" w:lineRule="auto"/>
        <w:ind w:firstLine="567"/>
        <w:jc w:val="center"/>
        <w:rPr>
          <w:rFonts w:ascii="Arial" w:eastAsia="Times New Roman" w:hAnsi="Arial" w:cs="Arial"/>
          <w:color w:val="000000"/>
          <w:sz w:val="24"/>
          <w:szCs w:val="24"/>
          <w:lang w:eastAsia="ru-RU"/>
        </w:rPr>
      </w:pPr>
      <w:r w:rsidRPr="00E55717">
        <w:rPr>
          <w:rFonts w:ascii="Arial" w:eastAsia="Times New Roman" w:hAnsi="Arial" w:cs="Arial"/>
          <w:b/>
          <w:bCs/>
          <w:color w:val="000000"/>
          <w:sz w:val="24"/>
          <w:szCs w:val="24"/>
          <w:lang w:eastAsia="ru-RU"/>
        </w:rPr>
        <w:t> </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1. Установить должностной оклад для главы администрации МО «</w:t>
      </w:r>
      <w:proofErr w:type="spellStart"/>
      <w:r w:rsidR="00E506FC" w:rsidRPr="00611643">
        <w:rPr>
          <w:rFonts w:ascii="Arial" w:eastAsia="Times New Roman" w:hAnsi="Arial" w:cs="Arial"/>
          <w:color w:val="000000"/>
          <w:sz w:val="24"/>
          <w:szCs w:val="24"/>
          <w:lang w:eastAsia="ru-RU"/>
        </w:rPr>
        <w:t>Люры</w:t>
      </w:r>
      <w:proofErr w:type="spellEnd"/>
      <w:r w:rsidRPr="00611643">
        <w:rPr>
          <w:rFonts w:ascii="Arial" w:eastAsia="Times New Roman" w:hAnsi="Arial" w:cs="Arial"/>
          <w:color w:val="000000"/>
          <w:sz w:val="24"/>
          <w:szCs w:val="24"/>
          <w:lang w:eastAsia="ru-RU"/>
        </w:rPr>
        <w:t>» в размере 4629 рублей;</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2. Определить базовый норматив формирования расходов на оплату труда главы МО «</w:t>
      </w:r>
      <w:proofErr w:type="spellStart"/>
      <w:r w:rsidR="00E506FC" w:rsidRPr="00611643">
        <w:rPr>
          <w:rFonts w:ascii="Arial" w:eastAsia="Times New Roman" w:hAnsi="Arial" w:cs="Arial"/>
          <w:color w:val="000000"/>
          <w:sz w:val="24"/>
          <w:szCs w:val="24"/>
          <w:lang w:eastAsia="ru-RU"/>
        </w:rPr>
        <w:t>Люры</w:t>
      </w:r>
      <w:proofErr w:type="spellEnd"/>
      <w:r w:rsidRPr="00611643">
        <w:rPr>
          <w:rFonts w:ascii="Arial" w:eastAsia="Times New Roman" w:hAnsi="Arial" w:cs="Arial"/>
          <w:color w:val="000000"/>
          <w:sz w:val="24"/>
          <w:szCs w:val="24"/>
          <w:lang w:eastAsia="ru-RU"/>
        </w:rPr>
        <w:t>» по следующей формуле</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proofErr w:type="spellStart"/>
      <w:r w:rsidRPr="00611643">
        <w:rPr>
          <w:rFonts w:ascii="Arial" w:eastAsia="Times New Roman" w:hAnsi="Arial" w:cs="Arial"/>
          <w:color w:val="000000"/>
          <w:sz w:val="24"/>
          <w:szCs w:val="24"/>
          <w:lang w:eastAsia="ru-RU"/>
        </w:rPr>
        <w:t>Нб</w:t>
      </w:r>
      <w:proofErr w:type="spellEnd"/>
      <w:r w:rsidRPr="00611643">
        <w:rPr>
          <w:rFonts w:ascii="Arial" w:eastAsia="Times New Roman" w:hAnsi="Arial" w:cs="Arial"/>
          <w:color w:val="000000"/>
          <w:sz w:val="24"/>
          <w:szCs w:val="24"/>
          <w:lang w:eastAsia="ru-RU"/>
        </w:rPr>
        <w:t xml:space="preserve">=Q </w:t>
      </w:r>
      <w:proofErr w:type="spellStart"/>
      <w:r w:rsidRPr="00611643">
        <w:rPr>
          <w:rFonts w:ascii="Arial" w:eastAsia="Times New Roman" w:hAnsi="Arial" w:cs="Arial"/>
          <w:color w:val="000000"/>
          <w:sz w:val="24"/>
          <w:szCs w:val="24"/>
          <w:lang w:eastAsia="ru-RU"/>
        </w:rPr>
        <w:t>min</w:t>
      </w:r>
      <w:proofErr w:type="spellEnd"/>
      <w:r w:rsidRPr="00611643">
        <w:rPr>
          <w:rFonts w:ascii="Arial" w:eastAsia="Times New Roman" w:hAnsi="Arial" w:cs="Arial"/>
          <w:color w:val="000000"/>
          <w:sz w:val="24"/>
          <w:szCs w:val="24"/>
          <w:lang w:eastAsia="ru-RU"/>
        </w:rPr>
        <w:t xml:space="preserve"> * </w:t>
      </w:r>
      <w:proofErr w:type="spellStart"/>
      <w:r w:rsidRPr="00611643">
        <w:rPr>
          <w:rFonts w:ascii="Arial" w:eastAsia="Times New Roman" w:hAnsi="Arial" w:cs="Arial"/>
          <w:color w:val="000000"/>
          <w:sz w:val="24"/>
          <w:szCs w:val="24"/>
          <w:lang w:eastAsia="ru-RU"/>
        </w:rPr>
        <w:t>Kв</w:t>
      </w:r>
      <w:proofErr w:type="spellEnd"/>
      <w:r w:rsidRPr="00611643">
        <w:rPr>
          <w:rFonts w:ascii="Arial" w:eastAsia="Times New Roman" w:hAnsi="Arial" w:cs="Arial"/>
          <w:color w:val="000000"/>
          <w:sz w:val="24"/>
          <w:szCs w:val="24"/>
          <w:lang w:eastAsia="ru-RU"/>
        </w:rPr>
        <w:t xml:space="preserve"> * </w:t>
      </w:r>
      <w:proofErr w:type="spellStart"/>
      <w:r w:rsidRPr="00611643">
        <w:rPr>
          <w:rFonts w:ascii="Arial" w:eastAsia="Times New Roman" w:hAnsi="Arial" w:cs="Arial"/>
          <w:color w:val="000000"/>
          <w:sz w:val="24"/>
          <w:szCs w:val="24"/>
          <w:lang w:eastAsia="ru-RU"/>
        </w:rPr>
        <w:t>Кнп</w:t>
      </w:r>
      <w:proofErr w:type="spellEnd"/>
      <w:r w:rsidRPr="00611643">
        <w:rPr>
          <w:rFonts w:ascii="Arial" w:eastAsia="Times New Roman" w:hAnsi="Arial" w:cs="Arial"/>
          <w:color w:val="000000"/>
          <w:sz w:val="24"/>
          <w:szCs w:val="24"/>
          <w:lang w:eastAsia="ru-RU"/>
        </w:rPr>
        <w:t xml:space="preserve"> * </w:t>
      </w:r>
      <w:proofErr w:type="spellStart"/>
      <w:r w:rsidRPr="00611643">
        <w:rPr>
          <w:rFonts w:ascii="Arial" w:eastAsia="Times New Roman" w:hAnsi="Arial" w:cs="Arial"/>
          <w:color w:val="000000"/>
          <w:sz w:val="24"/>
          <w:szCs w:val="24"/>
          <w:lang w:eastAsia="ru-RU"/>
        </w:rPr>
        <w:t>Кпч</w:t>
      </w:r>
      <w:proofErr w:type="spellEnd"/>
      <w:r w:rsidRPr="00611643">
        <w:rPr>
          <w:rFonts w:ascii="Arial" w:eastAsia="Times New Roman" w:hAnsi="Arial" w:cs="Arial"/>
          <w:color w:val="000000"/>
          <w:sz w:val="24"/>
          <w:szCs w:val="24"/>
          <w:lang w:eastAsia="ru-RU"/>
        </w:rPr>
        <w:t>,</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Где:</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 xml:space="preserve">Q </w:t>
      </w:r>
      <w:proofErr w:type="spellStart"/>
      <w:r w:rsidRPr="00611643">
        <w:rPr>
          <w:rFonts w:ascii="Arial" w:eastAsia="Times New Roman" w:hAnsi="Arial" w:cs="Arial"/>
          <w:color w:val="000000"/>
          <w:sz w:val="24"/>
          <w:szCs w:val="24"/>
          <w:lang w:eastAsia="ru-RU"/>
        </w:rPr>
        <w:t>min</w:t>
      </w:r>
      <w:proofErr w:type="spellEnd"/>
      <w:r w:rsidRPr="00611643">
        <w:rPr>
          <w:rFonts w:ascii="Arial" w:eastAsia="Times New Roman" w:hAnsi="Arial" w:cs="Arial"/>
          <w:color w:val="000000"/>
          <w:sz w:val="24"/>
          <w:szCs w:val="24"/>
          <w:lang w:eastAsia="ru-RU"/>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w:t>
      </w:r>
    </w:p>
    <w:p w:rsidR="00E55717" w:rsidRPr="00611643" w:rsidRDefault="00E55717" w:rsidP="00E55717">
      <w:pPr>
        <w:spacing w:after="0" w:line="240" w:lineRule="auto"/>
        <w:ind w:firstLine="709"/>
        <w:jc w:val="both"/>
        <w:rPr>
          <w:rFonts w:ascii="Arial" w:hAnsi="Arial" w:cs="Arial"/>
          <w:color w:val="000000"/>
          <w:sz w:val="24"/>
          <w:szCs w:val="24"/>
        </w:rPr>
      </w:pPr>
      <w:proofErr w:type="spellStart"/>
      <w:r w:rsidRPr="00611643">
        <w:rPr>
          <w:rFonts w:ascii="Arial" w:eastAsia="Times New Roman" w:hAnsi="Arial" w:cs="Arial"/>
          <w:color w:val="000000"/>
          <w:sz w:val="24"/>
          <w:szCs w:val="24"/>
          <w:lang w:eastAsia="ru-RU"/>
        </w:rPr>
        <w:t>Кв</w:t>
      </w:r>
      <w:proofErr w:type="spellEnd"/>
      <w:r w:rsidRPr="00611643">
        <w:rPr>
          <w:rFonts w:ascii="Arial" w:eastAsia="Times New Roman" w:hAnsi="Arial" w:cs="Arial"/>
          <w:color w:val="000000"/>
          <w:sz w:val="24"/>
          <w:szCs w:val="24"/>
          <w:lang w:eastAsia="ru-RU"/>
        </w:rPr>
        <w:t xml:space="preserve"> - </w:t>
      </w:r>
      <w:r w:rsidR="00264AE7" w:rsidRPr="00611643">
        <w:rPr>
          <w:rFonts w:ascii="Arial" w:hAnsi="Arial" w:cs="Arial"/>
          <w:color w:val="000000"/>
          <w:sz w:val="24"/>
          <w:szCs w:val="24"/>
        </w:rPr>
        <w:t xml:space="preserve">поправочный коэффициент, применяемый при определении норматива формирования расходов на оплату труда глав муниципальных образований, где </w:t>
      </w:r>
      <w:r w:rsidR="00264AE7" w:rsidRPr="00611643">
        <w:rPr>
          <w:rFonts w:ascii="Arial" w:hAnsi="Arial" w:cs="Arial"/>
          <w:color w:val="000000"/>
          <w:sz w:val="24"/>
          <w:szCs w:val="24"/>
        </w:rPr>
        <w:lastRenderedPageBreak/>
        <w:t>численность населения муниципального образования, наделенного соответственно статусом городского поселения, сельского поселения, составляет от 500 до 699 включительно 8,46 (0,7 на каждые 100 человек свыше 500)</w:t>
      </w:r>
    </w:p>
    <w:p w:rsidR="008B7E48" w:rsidRPr="00611643" w:rsidRDefault="008B7E48" w:rsidP="008B7E48">
      <w:pPr>
        <w:spacing w:before="120" w:after="120" w:line="240" w:lineRule="auto"/>
        <w:ind w:firstLine="709"/>
        <w:jc w:val="both"/>
        <w:rPr>
          <w:rFonts w:ascii="Arial" w:eastAsia="Times New Roman" w:hAnsi="Arial" w:cs="Arial"/>
          <w:color w:val="000000"/>
          <w:sz w:val="24"/>
          <w:szCs w:val="24"/>
          <w:lang w:eastAsia="ru-RU"/>
        </w:rPr>
      </w:pPr>
      <w:r w:rsidRPr="00611643">
        <w:rPr>
          <w:rFonts w:ascii="Arial" w:hAnsi="Arial" w:cs="Arial"/>
          <w:color w:val="000000"/>
          <w:sz w:val="24"/>
          <w:szCs w:val="24"/>
        </w:rPr>
        <w:t>8,46 +((617-500)/100*0,7))=9,</w:t>
      </w:r>
      <w:r w:rsidR="000C353A" w:rsidRPr="00611643">
        <w:rPr>
          <w:rFonts w:ascii="Arial" w:hAnsi="Arial" w:cs="Arial"/>
          <w:color w:val="000000"/>
          <w:sz w:val="24"/>
          <w:szCs w:val="24"/>
        </w:rPr>
        <w:t>27</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proofErr w:type="spellStart"/>
      <w:r w:rsidRPr="00611643">
        <w:rPr>
          <w:rFonts w:ascii="Arial" w:eastAsia="Times New Roman" w:hAnsi="Arial" w:cs="Arial"/>
          <w:color w:val="000000"/>
          <w:sz w:val="24"/>
          <w:szCs w:val="24"/>
          <w:lang w:eastAsia="ru-RU"/>
        </w:rPr>
        <w:t>Кнп</w:t>
      </w:r>
      <w:proofErr w:type="spellEnd"/>
      <w:r w:rsidRPr="00611643">
        <w:rPr>
          <w:rFonts w:ascii="Arial" w:eastAsia="Times New Roman" w:hAnsi="Arial" w:cs="Arial"/>
          <w:color w:val="000000"/>
          <w:sz w:val="24"/>
          <w:szCs w:val="24"/>
          <w:lang w:eastAsia="ru-RU"/>
        </w:rPr>
        <w:t>-коэффициент зависящий от количества населенных пунктов, входящих в состав муниципального образования (всего 3) – 1;</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proofErr w:type="spellStart"/>
      <w:r w:rsidRPr="00611643">
        <w:rPr>
          <w:rFonts w:ascii="Arial" w:eastAsia="Times New Roman" w:hAnsi="Arial" w:cs="Arial"/>
          <w:color w:val="000000"/>
          <w:sz w:val="24"/>
          <w:szCs w:val="24"/>
          <w:lang w:eastAsia="ru-RU"/>
        </w:rPr>
        <w:t>Кпч</w:t>
      </w:r>
      <w:proofErr w:type="spellEnd"/>
      <w:r w:rsidRPr="00611643">
        <w:rPr>
          <w:rFonts w:ascii="Arial" w:eastAsia="Times New Roman" w:hAnsi="Arial" w:cs="Arial"/>
          <w:color w:val="000000"/>
          <w:sz w:val="24"/>
          <w:szCs w:val="24"/>
          <w:lang w:eastAsia="ru-RU"/>
        </w:rPr>
        <w:t>-коэффициент зависящий от количества закрепленных за муниципальны</w:t>
      </w:r>
      <w:r w:rsidR="00E506FC" w:rsidRPr="00611643">
        <w:rPr>
          <w:rFonts w:ascii="Arial" w:eastAsia="Times New Roman" w:hAnsi="Arial" w:cs="Arial"/>
          <w:color w:val="000000"/>
          <w:sz w:val="24"/>
          <w:szCs w:val="24"/>
          <w:lang w:eastAsia="ru-RU"/>
        </w:rPr>
        <w:t>м образованием полномочий – 0,94</w:t>
      </w:r>
      <w:r w:rsidRPr="00611643">
        <w:rPr>
          <w:rFonts w:ascii="Arial" w:eastAsia="Times New Roman" w:hAnsi="Arial" w:cs="Arial"/>
          <w:color w:val="000000"/>
          <w:sz w:val="24"/>
          <w:szCs w:val="24"/>
          <w:lang w:eastAsia="ru-RU"/>
        </w:rPr>
        <w:t>;</w:t>
      </w:r>
    </w:p>
    <w:p w:rsidR="00E848D8" w:rsidRPr="00611643" w:rsidRDefault="00E55717" w:rsidP="0021252E">
      <w:pPr>
        <w:spacing w:after="120" w:line="240" w:lineRule="auto"/>
        <w:ind w:firstLine="709"/>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3. К оплате труда главы МО «</w:t>
      </w:r>
      <w:proofErr w:type="spellStart"/>
      <w:r w:rsidR="00733486" w:rsidRPr="00611643">
        <w:rPr>
          <w:rFonts w:ascii="Arial" w:eastAsia="Times New Roman" w:hAnsi="Arial" w:cs="Arial"/>
          <w:color w:val="000000"/>
          <w:sz w:val="24"/>
          <w:szCs w:val="24"/>
          <w:lang w:eastAsia="ru-RU"/>
        </w:rPr>
        <w:t>Люры</w:t>
      </w:r>
      <w:proofErr w:type="spellEnd"/>
      <w:r w:rsidRPr="00611643">
        <w:rPr>
          <w:rFonts w:ascii="Arial" w:eastAsia="Times New Roman" w:hAnsi="Arial" w:cs="Arial"/>
          <w:color w:val="000000"/>
          <w:sz w:val="24"/>
          <w:szCs w:val="24"/>
          <w:lang w:eastAsia="ru-RU"/>
        </w:rPr>
        <w:t>»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Иркутской области в размерах, определенных федеральным и областным законодательством.</w:t>
      </w:r>
      <w:bookmarkStart w:id="0" w:name="_GoBack"/>
      <w:bookmarkEnd w:id="0"/>
    </w:p>
    <w:p w:rsidR="00733486" w:rsidRPr="00611643" w:rsidRDefault="00733486" w:rsidP="00264AE7">
      <w:pPr>
        <w:pStyle w:val="10"/>
      </w:pPr>
      <w:r w:rsidRPr="00611643">
        <w:t>4. Опубликовать настоящее решение в газете «Вестник МО «</w:t>
      </w:r>
      <w:proofErr w:type="spellStart"/>
      <w:r w:rsidRPr="00611643">
        <w:t>Люры</w:t>
      </w:r>
      <w:proofErr w:type="spellEnd"/>
      <w:r w:rsidRPr="00611643">
        <w:t>», а также на официальном сайте МО «</w:t>
      </w:r>
      <w:proofErr w:type="spellStart"/>
      <w:r w:rsidRPr="00611643">
        <w:t>Люры</w:t>
      </w:r>
      <w:proofErr w:type="spellEnd"/>
      <w:r w:rsidRPr="00611643">
        <w:t>» в информационно – телекоммуникационной сети «Интернет».</w:t>
      </w:r>
    </w:p>
    <w:p w:rsidR="00E55717" w:rsidRPr="00611643" w:rsidRDefault="00733486" w:rsidP="00733486">
      <w:pPr>
        <w:pStyle w:val="10"/>
      </w:pPr>
      <w:r w:rsidRPr="00611643">
        <w:t>5</w:t>
      </w:r>
      <w:r w:rsidR="00E55717" w:rsidRPr="00611643">
        <w:t xml:space="preserve">. </w:t>
      </w:r>
      <w:r w:rsidRPr="00611643">
        <w:t>Настоящее решение вступает в силу после официального опубликования, но свои действия распространяет на правоотношения, возникшие с 1 октября 2019 года</w:t>
      </w:r>
      <w:r w:rsidR="00E55717" w:rsidRPr="00611643">
        <w:t>.</w:t>
      </w:r>
    </w:p>
    <w:p w:rsidR="00E55717" w:rsidRPr="00611643" w:rsidRDefault="00E55717" w:rsidP="00E55717">
      <w:pPr>
        <w:spacing w:after="0" w:line="240" w:lineRule="auto"/>
        <w:ind w:firstLine="709"/>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6. Со дня вступления в силу настоящего решения Думы признать утратившим силу </w:t>
      </w:r>
      <w:r w:rsidRPr="00611643">
        <w:rPr>
          <w:rFonts w:ascii="Arial" w:eastAsia="Times New Roman" w:hAnsi="Arial" w:cs="Arial"/>
          <w:sz w:val="24"/>
          <w:szCs w:val="24"/>
          <w:lang w:eastAsia="ru-RU"/>
        </w:rPr>
        <w:t>решение Думы МО «</w:t>
      </w:r>
      <w:proofErr w:type="spellStart"/>
      <w:r w:rsidR="00B3293D" w:rsidRPr="00611643">
        <w:rPr>
          <w:rFonts w:ascii="Arial" w:eastAsia="Times New Roman" w:hAnsi="Arial" w:cs="Arial"/>
          <w:sz w:val="24"/>
          <w:szCs w:val="24"/>
          <w:lang w:eastAsia="ru-RU"/>
        </w:rPr>
        <w:t>Люы</w:t>
      </w:r>
      <w:proofErr w:type="spellEnd"/>
      <w:r w:rsidR="00B3293D" w:rsidRPr="00611643">
        <w:rPr>
          <w:rFonts w:ascii="Arial" w:eastAsia="Times New Roman" w:hAnsi="Arial" w:cs="Arial"/>
          <w:sz w:val="24"/>
          <w:szCs w:val="24"/>
          <w:lang w:eastAsia="ru-RU"/>
        </w:rPr>
        <w:t>» от 29.10.2019 г. №137</w:t>
      </w:r>
      <w:r w:rsidRPr="00611643">
        <w:rPr>
          <w:rFonts w:ascii="Arial" w:eastAsia="Times New Roman" w:hAnsi="Arial" w:cs="Arial"/>
          <w:sz w:val="24"/>
          <w:szCs w:val="24"/>
          <w:lang w:eastAsia="ru-RU"/>
        </w:rPr>
        <w:t xml:space="preserve"> «</w:t>
      </w:r>
      <w:r w:rsidR="00B3293D" w:rsidRPr="00611643">
        <w:rPr>
          <w:rFonts w:ascii="Arial" w:eastAsia="Times New Roman" w:hAnsi="Arial" w:cs="Arial"/>
          <w:sz w:val="24"/>
          <w:szCs w:val="24"/>
          <w:lang w:eastAsia="ru-RU"/>
        </w:rPr>
        <w:t>О порядке формирования фонда</w:t>
      </w:r>
      <w:r w:rsidRPr="00611643">
        <w:rPr>
          <w:rFonts w:ascii="Arial" w:eastAsia="Times New Roman" w:hAnsi="Arial" w:cs="Arial"/>
          <w:sz w:val="24"/>
          <w:szCs w:val="24"/>
          <w:lang w:eastAsia="ru-RU"/>
        </w:rPr>
        <w:t xml:space="preserve"> главы МО «</w:t>
      </w:r>
      <w:proofErr w:type="spellStart"/>
      <w:r w:rsidR="00B3293D" w:rsidRPr="00611643">
        <w:rPr>
          <w:rFonts w:ascii="Arial" w:eastAsia="Times New Roman" w:hAnsi="Arial" w:cs="Arial"/>
          <w:sz w:val="24"/>
          <w:szCs w:val="24"/>
          <w:lang w:eastAsia="ru-RU"/>
        </w:rPr>
        <w:t>Люры</w:t>
      </w:r>
      <w:proofErr w:type="spellEnd"/>
      <w:r w:rsidRPr="00611643">
        <w:rPr>
          <w:rFonts w:ascii="Arial" w:eastAsia="Times New Roman" w:hAnsi="Arial" w:cs="Arial"/>
          <w:sz w:val="24"/>
          <w:szCs w:val="24"/>
          <w:lang w:eastAsia="ru-RU"/>
        </w:rPr>
        <w:t>».</w:t>
      </w:r>
    </w:p>
    <w:p w:rsidR="00E55717" w:rsidRPr="00611643" w:rsidRDefault="00E55717" w:rsidP="00E55717">
      <w:pPr>
        <w:spacing w:after="0" w:line="240" w:lineRule="auto"/>
        <w:ind w:firstLine="567"/>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 </w:t>
      </w:r>
    </w:p>
    <w:p w:rsidR="00264AE7" w:rsidRPr="00611643" w:rsidRDefault="00264AE7" w:rsidP="00E55717">
      <w:pPr>
        <w:spacing w:after="0" w:line="240" w:lineRule="auto"/>
        <w:ind w:firstLine="567"/>
        <w:jc w:val="both"/>
        <w:rPr>
          <w:rFonts w:ascii="Arial" w:eastAsia="Times New Roman" w:hAnsi="Arial" w:cs="Arial"/>
          <w:color w:val="000000"/>
          <w:sz w:val="24"/>
          <w:szCs w:val="24"/>
          <w:lang w:eastAsia="ru-RU"/>
        </w:rPr>
      </w:pPr>
    </w:p>
    <w:p w:rsidR="00264AE7" w:rsidRPr="00611643" w:rsidRDefault="00264AE7" w:rsidP="00E55717">
      <w:pPr>
        <w:spacing w:after="0" w:line="240" w:lineRule="auto"/>
        <w:ind w:firstLine="567"/>
        <w:jc w:val="both"/>
        <w:rPr>
          <w:rFonts w:ascii="Arial" w:eastAsia="Times New Roman" w:hAnsi="Arial" w:cs="Arial"/>
          <w:color w:val="000000"/>
          <w:sz w:val="24"/>
          <w:szCs w:val="24"/>
          <w:lang w:eastAsia="ru-RU"/>
        </w:rPr>
      </w:pPr>
    </w:p>
    <w:p w:rsidR="00E55717" w:rsidRPr="00611643" w:rsidRDefault="00E55717" w:rsidP="00E55717">
      <w:pPr>
        <w:spacing w:after="0" w:line="240" w:lineRule="auto"/>
        <w:ind w:firstLine="567"/>
        <w:jc w:val="both"/>
        <w:rPr>
          <w:rFonts w:ascii="Arial" w:eastAsia="Times New Roman" w:hAnsi="Arial" w:cs="Arial"/>
          <w:color w:val="000000"/>
          <w:sz w:val="24"/>
          <w:szCs w:val="24"/>
          <w:lang w:eastAsia="ru-RU"/>
        </w:rPr>
      </w:pPr>
      <w:r w:rsidRPr="00611643">
        <w:rPr>
          <w:rFonts w:ascii="Arial" w:eastAsia="Times New Roman" w:hAnsi="Arial" w:cs="Arial"/>
          <w:color w:val="000000"/>
          <w:sz w:val="24"/>
          <w:szCs w:val="24"/>
          <w:lang w:eastAsia="ru-RU"/>
        </w:rPr>
        <w:t> </w:t>
      </w:r>
    </w:p>
    <w:p w:rsidR="00B3293D" w:rsidRPr="00611643" w:rsidRDefault="00B3293D" w:rsidP="00B3293D">
      <w:pPr>
        <w:pStyle w:val="a3"/>
        <w:spacing w:before="0" w:beforeAutospacing="0" w:after="0" w:afterAutospacing="0"/>
        <w:ind w:firstLine="567"/>
        <w:jc w:val="both"/>
        <w:rPr>
          <w:rFonts w:ascii="Arial" w:hAnsi="Arial" w:cs="Arial"/>
          <w:color w:val="000000"/>
        </w:rPr>
      </w:pPr>
      <w:r w:rsidRPr="00611643">
        <w:rPr>
          <w:rFonts w:ascii="Arial" w:hAnsi="Arial" w:cs="Arial"/>
          <w:color w:val="000000"/>
        </w:rPr>
        <w:t>Председатель Думы МО «</w:t>
      </w:r>
      <w:proofErr w:type="spellStart"/>
      <w:r w:rsidRPr="00611643">
        <w:rPr>
          <w:rFonts w:ascii="Arial" w:hAnsi="Arial" w:cs="Arial"/>
          <w:color w:val="000000"/>
        </w:rPr>
        <w:t>Люры</w:t>
      </w:r>
      <w:proofErr w:type="spellEnd"/>
      <w:r w:rsidRPr="00611643">
        <w:rPr>
          <w:rFonts w:ascii="Arial" w:hAnsi="Arial" w:cs="Arial"/>
          <w:color w:val="000000"/>
        </w:rPr>
        <w:t>»</w:t>
      </w:r>
    </w:p>
    <w:p w:rsidR="00B3293D" w:rsidRPr="00611643" w:rsidRDefault="00B3293D" w:rsidP="00B3293D">
      <w:pPr>
        <w:pStyle w:val="a3"/>
        <w:spacing w:before="0" w:beforeAutospacing="0" w:after="0" w:afterAutospacing="0"/>
        <w:ind w:firstLine="567"/>
        <w:jc w:val="both"/>
        <w:rPr>
          <w:rFonts w:ascii="Arial" w:hAnsi="Arial" w:cs="Arial"/>
          <w:color w:val="000000"/>
        </w:rPr>
      </w:pPr>
      <w:r w:rsidRPr="00611643">
        <w:rPr>
          <w:rFonts w:ascii="Arial" w:hAnsi="Arial" w:cs="Arial"/>
          <w:color w:val="000000"/>
        </w:rPr>
        <w:t xml:space="preserve">Г.А. </w:t>
      </w:r>
      <w:proofErr w:type="spellStart"/>
      <w:r w:rsidRPr="00611643">
        <w:rPr>
          <w:rFonts w:ascii="Arial" w:hAnsi="Arial" w:cs="Arial"/>
          <w:color w:val="000000"/>
        </w:rPr>
        <w:t>Мухадаев</w:t>
      </w:r>
      <w:proofErr w:type="spellEnd"/>
    </w:p>
    <w:p w:rsidR="00264AE7" w:rsidRPr="00611643" w:rsidRDefault="00264AE7" w:rsidP="00B3293D">
      <w:pPr>
        <w:pStyle w:val="a3"/>
        <w:spacing w:before="0" w:beforeAutospacing="0" w:after="0" w:afterAutospacing="0"/>
        <w:ind w:firstLine="567"/>
        <w:jc w:val="both"/>
        <w:rPr>
          <w:rFonts w:ascii="Arial" w:hAnsi="Arial" w:cs="Arial"/>
          <w:color w:val="000000"/>
        </w:rPr>
      </w:pPr>
    </w:p>
    <w:p w:rsidR="00B3293D" w:rsidRPr="00611643" w:rsidRDefault="00B3293D" w:rsidP="00B3293D">
      <w:pPr>
        <w:pStyle w:val="a3"/>
        <w:spacing w:before="0" w:beforeAutospacing="0" w:after="0" w:afterAutospacing="0"/>
        <w:ind w:firstLine="567"/>
        <w:jc w:val="both"/>
        <w:rPr>
          <w:rFonts w:ascii="Arial" w:hAnsi="Arial" w:cs="Arial"/>
          <w:color w:val="000000"/>
        </w:rPr>
      </w:pPr>
      <w:r w:rsidRPr="00611643">
        <w:rPr>
          <w:rFonts w:ascii="Arial" w:hAnsi="Arial" w:cs="Arial"/>
          <w:color w:val="000000"/>
        </w:rPr>
        <w:t>Глава МО «</w:t>
      </w:r>
      <w:proofErr w:type="spellStart"/>
      <w:r w:rsidRPr="00611643">
        <w:rPr>
          <w:rFonts w:ascii="Arial" w:hAnsi="Arial" w:cs="Arial"/>
          <w:color w:val="000000"/>
        </w:rPr>
        <w:t>Люры</w:t>
      </w:r>
      <w:proofErr w:type="spellEnd"/>
      <w:r w:rsidRPr="00611643">
        <w:rPr>
          <w:rFonts w:ascii="Arial" w:hAnsi="Arial" w:cs="Arial"/>
          <w:color w:val="000000"/>
        </w:rPr>
        <w:t>»</w:t>
      </w:r>
    </w:p>
    <w:p w:rsidR="00B3293D" w:rsidRPr="00611643" w:rsidRDefault="00B3293D" w:rsidP="00B3293D">
      <w:pPr>
        <w:pStyle w:val="a3"/>
        <w:spacing w:before="0" w:beforeAutospacing="0" w:after="0" w:afterAutospacing="0"/>
        <w:ind w:firstLine="567"/>
        <w:jc w:val="both"/>
        <w:rPr>
          <w:rFonts w:ascii="Arial" w:hAnsi="Arial" w:cs="Arial"/>
          <w:color w:val="000000"/>
        </w:rPr>
      </w:pPr>
      <w:r w:rsidRPr="00611643">
        <w:rPr>
          <w:rFonts w:ascii="Arial" w:hAnsi="Arial" w:cs="Arial"/>
          <w:color w:val="000000"/>
        </w:rPr>
        <w:t xml:space="preserve">А.В. </w:t>
      </w:r>
      <w:proofErr w:type="spellStart"/>
      <w:r w:rsidRPr="00611643">
        <w:rPr>
          <w:rFonts w:ascii="Arial" w:hAnsi="Arial" w:cs="Arial"/>
          <w:color w:val="000000"/>
        </w:rPr>
        <w:t>Буентаева</w:t>
      </w:r>
      <w:proofErr w:type="spellEnd"/>
    </w:p>
    <w:p w:rsidR="00E55717" w:rsidRPr="00E55717" w:rsidRDefault="00E55717" w:rsidP="00E55717">
      <w:pPr>
        <w:spacing w:after="0" w:line="240" w:lineRule="auto"/>
        <w:ind w:firstLine="567"/>
        <w:jc w:val="both"/>
        <w:rPr>
          <w:rFonts w:ascii="Arial" w:eastAsia="Times New Roman" w:hAnsi="Arial" w:cs="Arial"/>
          <w:color w:val="000000"/>
          <w:sz w:val="24"/>
          <w:szCs w:val="24"/>
          <w:lang w:eastAsia="ru-RU"/>
        </w:rPr>
      </w:pPr>
      <w:r w:rsidRPr="00E55717">
        <w:rPr>
          <w:rFonts w:ascii="Arial" w:eastAsia="Times New Roman" w:hAnsi="Arial" w:cs="Arial"/>
          <w:color w:val="000000"/>
          <w:sz w:val="24"/>
          <w:szCs w:val="24"/>
          <w:lang w:eastAsia="ru-RU"/>
        </w:rPr>
        <w:t> </w:t>
      </w:r>
    </w:p>
    <w:p w:rsidR="00E55717" w:rsidRDefault="00E55717"/>
    <w:sectPr w:rsidR="00E55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17"/>
    <w:rsid w:val="000C353A"/>
    <w:rsid w:val="00171124"/>
    <w:rsid w:val="0021252E"/>
    <w:rsid w:val="00264AE7"/>
    <w:rsid w:val="00480798"/>
    <w:rsid w:val="00611643"/>
    <w:rsid w:val="00662530"/>
    <w:rsid w:val="00733486"/>
    <w:rsid w:val="008B7E48"/>
    <w:rsid w:val="008E51DE"/>
    <w:rsid w:val="0091017E"/>
    <w:rsid w:val="00B3293D"/>
    <w:rsid w:val="00BD0549"/>
    <w:rsid w:val="00CA596E"/>
    <w:rsid w:val="00E24876"/>
    <w:rsid w:val="00E506FC"/>
    <w:rsid w:val="00E55717"/>
    <w:rsid w:val="00E8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2A876-956C-4954-9D18-711FE9E9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55717"/>
  </w:style>
  <w:style w:type="paragraph" w:customStyle="1" w:styleId="10">
    <w:name w:val="Стиль1"/>
    <w:basedOn w:val="a"/>
    <w:link w:val="11"/>
    <w:qFormat/>
    <w:rsid w:val="00733486"/>
    <w:pPr>
      <w:spacing w:after="0" w:line="240" w:lineRule="auto"/>
      <w:ind w:firstLine="709"/>
      <w:jc w:val="both"/>
    </w:pPr>
    <w:rPr>
      <w:rFonts w:ascii="Arial" w:eastAsia="Times New Roman" w:hAnsi="Arial" w:cs="Arial"/>
      <w:color w:val="000000"/>
      <w:sz w:val="24"/>
      <w:szCs w:val="24"/>
      <w:lang w:eastAsia="ru-RU"/>
    </w:rPr>
  </w:style>
  <w:style w:type="character" w:customStyle="1" w:styleId="11">
    <w:name w:val="Стиль1 Знак"/>
    <w:basedOn w:val="a0"/>
    <w:link w:val="10"/>
    <w:rsid w:val="00733486"/>
    <w:rPr>
      <w:rFonts w:ascii="Arial" w:eastAsia="Times New Roman" w:hAnsi="Arial" w:cs="Arial"/>
      <w:color w:val="000000"/>
      <w:sz w:val="24"/>
      <w:szCs w:val="24"/>
      <w:lang w:eastAsia="ru-RU"/>
    </w:rPr>
  </w:style>
  <w:style w:type="paragraph" w:styleId="a4">
    <w:name w:val="Balloon Text"/>
    <w:basedOn w:val="a"/>
    <w:link w:val="a5"/>
    <w:uiPriority w:val="99"/>
    <w:semiHidden/>
    <w:unhideWhenUsed/>
    <w:rsid w:val="008B7E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7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172">
      <w:bodyDiv w:val="1"/>
      <w:marLeft w:val="0"/>
      <w:marRight w:val="0"/>
      <w:marTop w:val="0"/>
      <w:marBottom w:val="0"/>
      <w:divBdr>
        <w:top w:val="none" w:sz="0" w:space="0" w:color="auto"/>
        <w:left w:val="none" w:sz="0" w:space="0" w:color="auto"/>
        <w:bottom w:val="none" w:sz="0" w:space="0" w:color="auto"/>
        <w:right w:val="none" w:sz="0" w:space="0" w:color="auto"/>
      </w:divBdr>
      <w:divsChild>
        <w:div w:id="1789161115">
          <w:marLeft w:val="0"/>
          <w:marRight w:val="0"/>
          <w:marTop w:val="0"/>
          <w:marBottom w:val="0"/>
          <w:divBdr>
            <w:top w:val="none" w:sz="0" w:space="0" w:color="auto"/>
            <w:left w:val="none" w:sz="0" w:space="0" w:color="auto"/>
            <w:bottom w:val="none" w:sz="0" w:space="0" w:color="auto"/>
            <w:right w:val="none" w:sz="0" w:space="0" w:color="auto"/>
          </w:divBdr>
        </w:div>
        <w:div w:id="787506494">
          <w:marLeft w:val="0"/>
          <w:marRight w:val="0"/>
          <w:marTop w:val="0"/>
          <w:marBottom w:val="0"/>
          <w:divBdr>
            <w:top w:val="none" w:sz="0" w:space="0" w:color="auto"/>
            <w:left w:val="none" w:sz="0" w:space="0" w:color="auto"/>
            <w:bottom w:val="none" w:sz="0" w:space="0" w:color="auto"/>
            <w:right w:val="none" w:sz="0" w:space="0" w:color="auto"/>
          </w:divBdr>
          <w:divsChild>
            <w:div w:id="1132676465">
              <w:marLeft w:val="0"/>
              <w:marRight w:val="0"/>
              <w:marTop w:val="0"/>
              <w:marBottom w:val="0"/>
              <w:divBdr>
                <w:top w:val="none" w:sz="0" w:space="0" w:color="auto"/>
                <w:left w:val="none" w:sz="0" w:space="0" w:color="auto"/>
                <w:bottom w:val="none" w:sz="0" w:space="0" w:color="auto"/>
                <w:right w:val="none" w:sz="0" w:space="0" w:color="auto"/>
              </w:divBdr>
              <w:divsChild>
                <w:div w:id="15703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1584">
      <w:bodyDiv w:val="1"/>
      <w:marLeft w:val="0"/>
      <w:marRight w:val="0"/>
      <w:marTop w:val="0"/>
      <w:marBottom w:val="0"/>
      <w:divBdr>
        <w:top w:val="none" w:sz="0" w:space="0" w:color="auto"/>
        <w:left w:val="none" w:sz="0" w:space="0" w:color="auto"/>
        <w:bottom w:val="none" w:sz="0" w:space="0" w:color="auto"/>
        <w:right w:val="none" w:sz="0" w:space="0" w:color="auto"/>
      </w:divBdr>
    </w:div>
    <w:div w:id="1152597678">
      <w:bodyDiv w:val="1"/>
      <w:marLeft w:val="0"/>
      <w:marRight w:val="0"/>
      <w:marTop w:val="0"/>
      <w:marBottom w:val="0"/>
      <w:divBdr>
        <w:top w:val="none" w:sz="0" w:space="0" w:color="auto"/>
        <w:left w:val="none" w:sz="0" w:space="0" w:color="auto"/>
        <w:bottom w:val="none" w:sz="0" w:space="0" w:color="auto"/>
        <w:right w:val="none" w:sz="0" w:space="0" w:color="auto"/>
      </w:divBdr>
      <w:divsChild>
        <w:div w:id="715617983">
          <w:marLeft w:val="0"/>
          <w:marRight w:val="0"/>
          <w:marTop w:val="0"/>
          <w:marBottom w:val="0"/>
          <w:divBdr>
            <w:top w:val="none" w:sz="0" w:space="0" w:color="auto"/>
            <w:left w:val="none" w:sz="0" w:space="0" w:color="auto"/>
            <w:bottom w:val="none" w:sz="0" w:space="0" w:color="auto"/>
            <w:right w:val="none" w:sz="0" w:space="0" w:color="auto"/>
          </w:divBdr>
        </w:div>
        <w:div w:id="55780706">
          <w:marLeft w:val="0"/>
          <w:marRight w:val="0"/>
          <w:marTop w:val="0"/>
          <w:marBottom w:val="0"/>
          <w:divBdr>
            <w:top w:val="none" w:sz="0" w:space="0" w:color="auto"/>
            <w:left w:val="none" w:sz="0" w:space="0" w:color="auto"/>
            <w:bottom w:val="none" w:sz="0" w:space="0" w:color="auto"/>
            <w:right w:val="none" w:sz="0" w:space="0" w:color="auto"/>
          </w:divBdr>
          <w:divsChild>
            <w:div w:id="796485733">
              <w:marLeft w:val="0"/>
              <w:marRight w:val="0"/>
              <w:marTop w:val="0"/>
              <w:marBottom w:val="0"/>
              <w:divBdr>
                <w:top w:val="none" w:sz="0" w:space="0" w:color="auto"/>
                <w:left w:val="none" w:sz="0" w:space="0" w:color="auto"/>
                <w:bottom w:val="none" w:sz="0" w:space="0" w:color="auto"/>
                <w:right w:val="none" w:sz="0" w:space="0" w:color="auto"/>
              </w:divBdr>
              <w:divsChild>
                <w:div w:id="292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Lury</cp:lastModifiedBy>
  <cp:revision>7</cp:revision>
  <cp:lastPrinted>2020-01-30T07:02:00Z</cp:lastPrinted>
  <dcterms:created xsi:type="dcterms:W3CDTF">2020-01-29T11:35:00Z</dcterms:created>
  <dcterms:modified xsi:type="dcterms:W3CDTF">2020-01-30T08:51:00Z</dcterms:modified>
</cp:coreProperties>
</file>