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9" w:rsidRDefault="00CF5F79" w:rsidP="00CF5F79">
      <w:pPr>
        <w:jc w:val="right"/>
      </w:pPr>
      <w:r>
        <w:t>Утверждена</w:t>
      </w:r>
    </w:p>
    <w:p w:rsidR="00CF5F79" w:rsidRDefault="00CF5F79" w:rsidP="00CF5F79">
      <w:pPr>
        <w:jc w:val="right"/>
      </w:pPr>
      <w:r>
        <w:t>постановлением</w:t>
      </w:r>
    </w:p>
    <w:p w:rsidR="00CF5F79" w:rsidRDefault="00CF5F79" w:rsidP="00CF5F79">
      <w:pPr>
        <w:jc w:val="right"/>
      </w:pPr>
      <w:r>
        <w:t xml:space="preserve">главы администрации </w:t>
      </w:r>
    </w:p>
    <w:p w:rsidR="00CF5F79" w:rsidRDefault="00CF5F79" w:rsidP="00CF5F79">
      <w:pPr>
        <w:jc w:val="right"/>
      </w:pPr>
      <w:r>
        <w:t>от 10.07.2013 г № 48.</w:t>
      </w:r>
    </w:p>
    <w:p w:rsidR="00CF5F79" w:rsidRDefault="00CF5F79" w:rsidP="00CF5F79"/>
    <w:p w:rsidR="00CF5F79" w:rsidRDefault="00CF5F79" w:rsidP="00CF5F79"/>
    <w:p w:rsidR="00CF5F79" w:rsidRDefault="00CF5F79" w:rsidP="00CF5F79">
      <w:pPr>
        <w:jc w:val="center"/>
      </w:pPr>
      <w:r>
        <w:t>ФОРМА</w:t>
      </w:r>
    </w:p>
    <w:p w:rsidR="00CF5F79" w:rsidRDefault="00CF5F79" w:rsidP="00CF5F79">
      <w:pPr>
        <w:jc w:val="center"/>
      </w:pPr>
      <w:r>
        <w:t>размещения  сведений о доходах, об имуществе и обязательствах  имущественного характера депутатов Думы  администрации МО «Люры» и членов их семей на официальном сайте Администрации МО «Люры» в сети Интернет и предоставление этих сведений  средствам массовой информации для опубликования за отчетный финансовый год с 01.01.2016 год по 31.12.2016 год.</w:t>
      </w:r>
    </w:p>
    <w:p w:rsidR="00CF5F79" w:rsidRDefault="00CF5F79" w:rsidP="00CF5F79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61"/>
        <w:gridCol w:w="1025"/>
        <w:gridCol w:w="1441"/>
        <w:gridCol w:w="901"/>
        <w:gridCol w:w="540"/>
        <w:gridCol w:w="596"/>
        <w:gridCol w:w="252"/>
        <w:gridCol w:w="381"/>
        <w:gridCol w:w="1631"/>
      </w:tblGrid>
      <w:tr w:rsidR="00CF5F79" w:rsidTr="00CF5F79">
        <w:trPr>
          <w:trHeight w:val="360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Pr>
              <w:jc w:val="center"/>
            </w:pPr>
            <w:r>
              <w:t>Фамилия, имя, отчество муниципального служащего (члены семьи без указания ФИО)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Pr>
              <w:jc w:val="center"/>
            </w:pPr>
            <w:r>
              <w:t>Замещаемая должность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Pr>
              <w:jc w:val="center"/>
            </w:pPr>
            <w:r>
              <w:t>Общая сумма декларированного дохода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Pr>
              <w:jc w:val="center"/>
            </w:pPr>
            <w:r>
              <w:t>Недвижимое имущество, принадлежащее на праве собственности, вид собственности.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Pr>
              <w:jc w:val="center"/>
            </w:pPr>
            <w:r>
              <w:t>Вид и марка транспортных средств, принадлежащих на праве собственности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79" w:rsidRDefault="00CF5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За 2016 год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Страна расположения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Вид объекта недвижимости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gramStart"/>
            <w:r>
              <w:t>Площадь (</w:t>
            </w:r>
            <w:proofErr w:type="spellStart"/>
            <w:r>
              <w:t>квм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spellStart"/>
            <w:r>
              <w:t>Буентаев</w:t>
            </w:r>
            <w:proofErr w:type="spellEnd"/>
            <w:r>
              <w:t xml:space="preserve"> Геннадий </w:t>
            </w:r>
            <w:proofErr w:type="spellStart"/>
            <w:r>
              <w:t>Еремеевич</w:t>
            </w:r>
            <w:proofErr w:type="spellEnd"/>
          </w:p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Депутат Думы МО «Люры»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58124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 xml:space="preserve"> 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Земля с/х</w:t>
            </w:r>
          </w:p>
          <w:p w:rsidR="00CF5F79" w:rsidRDefault="00CF5F79"/>
          <w:p w:rsidR="00CF5F79" w:rsidRDefault="00CF5F79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под ИЖС</w:t>
            </w:r>
          </w:p>
          <w:p w:rsidR="00CF5F79" w:rsidRDefault="00CF5F79"/>
          <w:p w:rsidR="00CF5F79" w:rsidRDefault="00CF5F7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100000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квартира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72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spellStart"/>
            <w:r>
              <w:t>Шобдоева</w:t>
            </w:r>
            <w:proofErr w:type="spellEnd"/>
            <w:r>
              <w:t xml:space="preserve"> Марина </w:t>
            </w:r>
            <w:r>
              <w:lastRenderedPageBreak/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lastRenderedPageBreak/>
              <w:t xml:space="preserve">Депутат Думы МО </w:t>
            </w:r>
            <w:r>
              <w:lastRenderedPageBreak/>
              <w:t>«Люры»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lastRenderedPageBreak/>
              <w:t>42692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Земля под Кафе</w:t>
            </w:r>
          </w:p>
          <w:p w:rsidR="00CF5F79" w:rsidRDefault="00CF5F79">
            <w:r>
              <w:lastRenderedPageBreak/>
              <w:t>Земля под магазином</w:t>
            </w:r>
          </w:p>
          <w:p w:rsidR="00CF5F79" w:rsidRDefault="00CF5F79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lastRenderedPageBreak/>
              <w:t>400</w:t>
            </w:r>
          </w:p>
          <w:p w:rsidR="00CF5F79" w:rsidRDefault="00CF5F79"/>
          <w:p w:rsidR="00CF5F79" w:rsidRDefault="00CF5F79"/>
          <w:p w:rsidR="00CF5F79" w:rsidRDefault="00CF5F79">
            <w:r>
              <w:t>0,80</w:t>
            </w:r>
          </w:p>
          <w:p w:rsidR="00CF5F79" w:rsidRDefault="00CF5F79">
            <w:r>
              <w:t>30.4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lastRenderedPageBreak/>
              <w:t>Р</w:t>
            </w:r>
            <w:proofErr w:type="gramEnd"/>
          </w:p>
          <w:p w:rsidR="00CF5F79" w:rsidRDefault="00CF5F79"/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lastRenderedPageBreak/>
              <w:t>Кварти</w:t>
            </w:r>
            <w:r>
              <w:lastRenderedPageBreak/>
              <w:t>ра</w:t>
            </w:r>
          </w:p>
          <w:p w:rsidR="00CF5F79" w:rsidRDefault="00CF5F79"/>
          <w:p w:rsidR="00CF5F79" w:rsidRDefault="00CF5F79"/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lastRenderedPageBreak/>
              <w:t>36</w:t>
            </w:r>
            <w:r>
              <w:lastRenderedPageBreak/>
              <w:t>,4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lastRenderedPageBreak/>
              <w:t>Р</w:t>
            </w:r>
            <w:proofErr w:type="gramEnd"/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lastRenderedPageBreak/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lastRenderedPageBreak/>
              <w:t>супруг</w:t>
            </w:r>
          </w:p>
          <w:p w:rsidR="00CF5F79" w:rsidRDefault="00CF5F79"/>
          <w:p w:rsidR="00CF5F79" w:rsidRDefault="00CF5F79"/>
          <w:p w:rsidR="00CF5F79" w:rsidRDefault="00CF5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ИП КФХ «</w:t>
            </w:r>
            <w:proofErr w:type="spellStart"/>
            <w:r>
              <w:t>Шобдоев</w:t>
            </w:r>
            <w:proofErr w:type="spellEnd"/>
            <w:r>
              <w:t xml:space="preserve"> Г.Г.»</w:t>
            </w:r>
          </w:p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946783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spellStart"/>
            <w:r>
              <w:t>Тайота-калдина</w:t>
            </w:r>
            <w:proofErr w:type="spellEnd"/>
            <w:r>
              <w:t>, Газ 3302, трактор МТЗ -80, Белорус 350</w:t>
            </w:r>
          </w:p>
          <w:p w:rsidR="00CF5F79" w:rsidRDefault="00CF5F79"/>
          <w:p w:rsidR="00CF5F79" w:rsidRDefault="00CF5F79">
            <w:pPr>
              <w:tabs>
                <w:tab w:val="left" w:pos="1300"/>
              </w:tabs>
            </w:pP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сын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-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-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-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spellStart"/>
            <w:r>
              <w:t>Залялютдинов</w:t>
            </w:r>
            <w:proofErr w:type="spellEnd"/>
            <w:r>
              <w:t xml:space="preserve"> Альберт </w:t>
            </w:r>
            <w:proofErr w:type="spellStart"/>
            <w:r>
              <w:t>Юлдашевич</w:t>
            </w:r>
            <w:proofErr w:type="spellEnd"/>
          </w:p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 xml:space="preserve"> </w:t>
            </w:r>
          </w:p>
          <w:p w:rsidR="00CF5F79" w:rsidRDefault="00CF5F79">
            <w:r>
              <w:t>Супруга</w:t>
            </w:r>
          </w:p>
          <w:p w:rsidR="00CF5F79" w:rsidRDefault="00CF5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Депутат Думы МО «Люры»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>пенсионерка</w:t>
            </w:r>
          </w:p>
          <w:p w:rsidR="00CF5F79" w:rsidRDefault="00CF5F79"/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105600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Земля с/х</w:t>
            </w:r>
          </w:p>
          <w:p w:rsidR="00CF5F79" w:rsidRDefault="00CF5F79"/>
          <w:p w:rsidR="00CF5F79" w:rsidRDefault="00CF5F79">
            <w:r>
              <w:t>квартира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>Земля с/х</w:t>
            </w:r>
          </w:p>
          <w:p w:rsidR="00CF5F79" w:rsidRDefault="00CF5F7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100000</w:t>
            </w:r>
          </w:p>
          <w:p w:rsidR="00CF5F79" w:rsidRDefault="00CF5F79">
            <w:r>
              <w:t>72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>100000</w:t>
            </w:r>
          </w:p>
          <w:p w:rsidR="00CF5F79" w:rsidRDefault="00CF5F79"/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-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>
            <w: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Трактор МТЗ-80</w:t>
            </w:r>
          </w:p>
          <w:p w:rsidR="00CF5F79" w:rsidRDefault="00CF5F79"/>
          <w:p w:rsidR="00CF5F79" w:rsidRDefault="00CF5F79"/>
          <w:p w:rsidR="00CF5F79" w:rsidRDefault="00CF5F79"/>
          <w:p w:rsidR="00CF5F79" w:rsidRDefault="00CF5F79"/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spellStart"/>
            <w:r>
              <w:t>Маркевич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Депутат Думы МО «Люры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51400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Земля с/х</w:t>
            </w:r>
          </w:p>
          <w:p w:rsidR="00CF5F79" w:rsidRDefault="00CF5F79"/>
          <w:p w:rsidR="00CF5F79" w:rsidRDefault="00CF5F79">
            <w:r>
              <w:t>Земля с/х</w:t>
            </w:r>
          </w:p>
          <w:p w:rsidR="00CF5F79" w:rsidRDefault="00CF5F79"/>
          <w:p w:rsidR="00CF5F79" w:rsidRDefault="00CF5F79">
            <w:r>
              <w:t>Земля под домом</w:t>
            </w:r>
          </w:p>
          <w:p w:rsidR="00CF5F79" w:rsidRDefault="00CF5F79">
            <w: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200000</w:t>
            </w:r>
          </w:p>
          <w:p w:rsidR="00CF5F79" w:rsidRDefault="00CF5F79">
            <w:r>
              <w:t>100000</w:t>
            </w:r>
          </w:p>
          <w:p w:rsidR="00CF5F79" w:rsidRDefault="00CF5F79">
            <w:r>
              <w:t>24940</w:t>
            </w:r>
          </w:p>
          <w:p w:rsidR="00CF5F79" w:rsidRDefault="00CF5F79"/>
          <w:p w:rsidR="00CF5F79" w:rsidRDefault="00CF5F79">
            <w: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ВАЗ-21074</w:t>
            </w:r>
          </w:p>
          <w:p w:rsidR="00CF5F79" w:rsidRDefault="00CF5F79">
            <w:r>
              <w:t>с/х техника косилка Е-303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домохозяйка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lastRenderedPageBreak/>
              <w:t>Маланов Александр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Депутат Думы МО «Люры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407589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квартира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ВАЗ-21074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spellStart"/>
            <w:r>
              <w:t>Хунхинов</w:t>
            </w:r>
            <w:proofErr w:type="spellEnd"/>
            <w:r>
              <w:t xml:space="preserve"> Владимир Кузьмич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Депутат Думы МО «Люры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158465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Дом</w:t>
            </w:r>
          </w:p>
          <w:p w:rsidR="00CF5F79" w:rsidRDefault="00CF5F79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58,8</w:t>
            </w:r>
          </w:p>
          <w:p w:rsidR="00CF5F79" w:rsidRDefault="00CF5F79">
            <w: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spellStart"/>
            <w:r>
              <w:t>Мицибиши</w:t>
            </w:r>
            <w:proofErr w:type="spellEnd"/>
            <w:r>
              <w:t xml:space="preserve"> «</w:t>
            </w:r>
            <w:proofErr w:type="spellStart"/>
            <w:r>
              <w:t>Паджеро</w:t>
            </w:r>
            <w:proofErr w:type="spellEnd"/>
            <w:r>
              <w:t>»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пенсионерка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139200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Земельный участок</w:t>
            </w:r>
          </w:p>
          <w:p w:rsidR="00CF5F79" w:rsidRDefault="00CF5F79">
            <w:r>
              <w:t>Квартира</w:t>
            </w:r>
          </w:p>
          <w:p w:rsidR="00CF5F79" w:rsidRDefault="00CF5F79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80</w:t>
            </w:r>
          </w:p>
          <w:p w:rsidR="00CF5F79" w:rsidRDefault="00CF5F79"/>
          <w:p w:rsidR="00CF5F79" w:rsidRDefault="00CF5F79">
            <w:r>
              <w:t>56,8</w:t>
            </w:r>
          </w:p>
          <w:p w:rsidR="00CF5F79" w:rsidRDefault="00CF5F79">
            <w:r>
              <w:t>63,5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Якушев Николай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Депутат Думы МО «Люры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448039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Земля с/х</w:t>
            </w:r>
          </w:p>
          <w:p w:rsidR="00CF5F79" w:rsidRDefault="00CF5F79"/>
          <w:p w:rsidR="00CF5F79" w:rsidRDefault="00CF5F79">
            <w:r>
              <w:t>Земля с/х</w:t>
            </w:r>
          </w:p>
          <w:p w:rsidR="00CF5F79" w:rsidRDefault="00CF5F79"/>
          <w:p w:rsidR="00CF5F79" w:rsidRDefault="00CF5F79">
            <w:r>
              <w:t>Дом</w:t>
            </w:r>
          </w:p>
          <w:p w:rsidR="00CF5F79" w:rsidRDefault="00CF5F79">
            <w:r>
              <w:t>Земля под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r>
              <w:t>100000</w:t>
            </w:r>
          </w:p>
          <w:p w:rsidR="00CF5F79" w:rsidRDefault="00CF5F79">
            <w:r>
              <w:t>200000</w:t>
            </w:r>
          </w:p>
          <w:p w:rsidR="00CF5F79" w:rsidRDefault="00CF5F79">
            <w:r>
              <w:t>71,1</w:t>
            </w:r>
          </w:p>
          <w:p w:rsidR="00CF5F79" w:rsidRDefault="00CF5F79"/>
          <w:p w:rsidR="00CF5F79" w:rsidRDefault="00CF5F79">
            <w:r>
              <w:t>13549</w:t>
            </w:r>
          </w:p>
          <w:p w:rsidR="00CF5F79" w:rsidRDefault="00CF5F79">
            <w:r>
              <w:t>8982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/>
          <w:p w:rsidR="00CF5F79" w:rsidRDefault="00CF5F79">
            <w:proofErr w:type="gramStart"/>
            <w:r>
              <w:t>Р</w:t>
            </w:r>
            <w:proofErr w:type="gramEnd"/>
          </w:p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 xml:space="preserve">Трактор </w:t>
            </w:r>
            <w:r>
              <w:rPr>
                <w:lang w:val="en-US"/>
              </w:rPr>
              <w:t>SF</w:t>
            </w:r>
            <w:r>
              <w:t>-244РМ3503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spellStart"/>
            <w:r>
              <w:t>Тех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 АМО «Люры»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82429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Земля с/х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proofErr w:type="gramStart"/>
            <w: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  <w:tr w:rsidR="00CF5F79" w:rsidTr="00CF5F79">
        <w:trPr>
          <w:trHeight w:val="5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9" w:rsidRDefault="00CF5F79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9" w:rsidRDefault="00CF5F79">
            <w:r>
              <w:t>-</w:t>
            </w:r>
          </w:p>
        </w:tc>
      </w:tr>
    </w:tbl>
    <w:p w:rsidR="00CF5F79" w:rsidRDefault="00CF5F79" w:rsidP="00CF5F79"/>
    <w:p w:rsidR="00CF5F79" w:rsidRDefault="00CF5F79" w:rsidP="00CF5F79"/>
    <w:p w:rsidR="009C6435" w:rsidRDefault="009C6435">
      <w:bookmarkStart w:id="0" w:name="_GoBack"/>
      <w:bookmarkEnd w:id="0"/>
    </w:p>
    <w:sectPr w:rsidR="009C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5E"/>
    <w:rsid w:val="0071155E"/>
    <w:rsid w:val="009C6435"/>
    <w:rsid w:val="00C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Computer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</dc:creator>
  <cp:keywords/>
  <dc:description/>
  <cp:lastModifiedBy>ПППП</cp:lastModifiedBy>
  <cp:revision>3</cp:revision>
  <dcterms:created xsi:type="dcterms:W3CDTF">2017-07-18T04:02:00Z</dcterms:created>
  <dcterms:modified xsi:type="dcterms:W3CDTF">2017-07-18T04:03:00Z</dcterms:modified>
</cp:coreProperties>
</file>