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5CF" w:rsidRPr="00F355CF" w:rsidRDefault="003C4BD8" w:rsidP="0099372A">
      <w:pPr>
        <w:jc w:val="center"/>
        <w:rPr>
          <w:rFonts w:ascii="Arial" w:hAnsi="Arial" w:cs="Arial"/>
          <w:b/>
          <w:sz w:val="32"/>
          <w:szCs w:val="32"/>
        </w:rPr>
      </w:pPr>
      <w:r>
        <w:rPr>
          <w:rFonts w:ascii="Arial" w:hAnsi="Arial" w:cs="Arial"/>
          <w:b/>
          <w:sz w:val="32"/>
          <w:szCs w:val="32"/>
        </w:rPr>
        <w:t>28.11</w:t>
      </w:r>
      <w:r w:rsidR="00F355CF" w:rsidRPr="00F355CF">
        <w:rPr>
          <w:rFonts w:ascii="Arial" w:hAnsi="Arial" w:cs="Arial"/>
          <w:b/>
          <w:sz w:val="32"/>
          <w:szCs w:val="32"/>
        </w:rPr>
        <w:t>.2016г. №48/4</w:t>
      </w:r>
    </w:p>
    <w:p w:rsidR="0099372A" w:rsidRPr="00F355CF" w:rsidRDefault="0099372A" w:rsidP="0099372A">
      <w:pPr>
        <w:jc w:val="center"/>
        <w:rPr>
          <w:rFonts w:ascii="Arial" w:hAnsi="Arial" w:cs="Arial"/>
          <w:b/>
          <w:sz w:val="32"/>
          <w:szCs w:val="32"/>
        </w:rPr>
      </w:pPr>
      <w:r w:rsidRPr="00F355CF">
        <w:rPr>
          <w:rFonts w:ascii="Arial" w:hAnsi="Arial" w:cs="Arial"/>
          <w:b/>
          <w:sz w:val="32"/>
          <w:szCs w:val="32"/>
        </w:rPr>
        <w:t xml:space="preserve">РОССИЙСКАЯ ФЕДЕРАЦИЯ  </w:t>
      </w:r>
    </w:p>
    <w:p w:rsidR="0099372A" w:rsidRPr="00F355CF" w:rsidRDefault="0099372A" w:rsidP="0099372A">
      <w:pPr>
        <w:jc w:val="center"/>
        <w:rPr>
          <w:rFonts w:ascii="Arial" w:hAnsi="Arial" w:cs="Arial"/>
          <w:b/>
          <w:sz w:val="32"/>
          <w:szCs w:val="32"/>
        </w:rPr>
      </w:pPr>
      <w:r w:rsidRPr="00F355CF">
        <w:rPr>
          <w:rFonts w:ascii="Arial" w:hAnsi="Arial" w:cs="Arial"/>
          <w:b/>
          <w:sz w:val="32"/>
          <w:szCs w:val="32"/>
        </w:rPr>
        <w:t xml:space="preserve">ИРКУТСКАЯ ОБЛАСТЬ                                                                                                                                  </w:t>
      </w:r>
    </w:p>
    <w:p w:rsidR="0099372A" w:rsidRPr="00F355CF" w:rsidRDefault="0099372A" w:rsidP="0099372A">
      <w:pPr>
        <w:jc w:val="center"/>
        <w:rPr>
          <w:rFonts w:ascii="Arial" w:hAnsi="Arial" w:cs="Arial"/>
          <w:b/>
          <w:sz w:val="32"/>
          <w:szCs w:val="32"/>
        </w:rPr>
      </w:pPr>
      <w:r w:rsidRPr="00F355CF">
        <w:rPr>
          <w:rFonts w:ascii="Arial" w:hAnsi="Arial" w:cs="Arial"/>
          <w:b/>
          <w:sz w:val="32"/>
          <w:szCs w:val="32"/>
        </w:rPr>
        <w:t>БАЯНДАЕВСКИЙ  РАЙОН</w:t>
      </w:r>
    </w:p>
    <w:p w:rsidR="0099372A" w:rsidRPr="00F355CF" w:rsidRDefault="0099372A" w:rsidP="0099372A">
      <w:pPr>
        <w:jc w:val="center"/>
        <w:rPr>
          <w:rFonts w:ascii="Arial" w:hAnsi="Arial" w:cs="Arial"/>
          <w:b/>
          <w:sz w:val="32"/>
          <w:szCs w:val="32"/>
        </w:rPr>
      </w:pPr>
      <w:r w:rsidRPr="00F355CF">
        <w:rPr>
          <w:rFonts w:ascii="Arial" w:hAnsi="Arial" w:cs="Arial"/>
          <w:b/>
          <w:sz w:val="32"/>
          <w:szCs w:val="32"/>
        </w:rPr>
        <w:t xml:space="preserve">АДМИНИСТРАЦИЯ </w:t>
      </w:r>
    </w:p>
    <w:p w:rsidR="0099372A" w:rsidRPr="00F355CF" w:rsidRDefault="0099372A" w:rsidP="0099372A">
      <w:pPr>
        <w:jc w:val="center"/>
        <w:rPr>
          <w:rFonts w:ascii="Arial" w:hAnsi="Arial" w:cs="Arial"/>
          <w:b/>
          <w:sz w:val="32"/>
          <w:szCs w:val="32"/>
        </w:rPr>
      </w:pPr>
      <w:r w:rsidRPr="00F355CF">
        <w:rPr>
          <w:rFonts w:ascii="Arial" w:hAnsi="Arial" w:cs="Arial"/>
          <w:b/>
          <w:sz w:val="32"/>
          <w:szCs w:val="32"/>
        </w:rPr>
        <w:t>ПОСТАНОВЛЕНИЕ ГЛАВЫ</w:t>
      </w:r>
    </w:p>
    <w:p w:rsidR="00E6625C" w:rsidRPr="00A76A03" w:rsidRDefault="00E6625C" w:rsidP="0099372A">
      <w:pPr>
        <w:jc w:val="center"/>
      </w:pPr>
    </w:p>
    <w:p w:rsidR="00E6625C" w:rsidRPr="00E6625C" w:rsidRDefault="00E6625C" w:rsidP="0099372A">
      <w:pPr>
        <w:jc w:val="center"/>
        <w:rPr>
          <w:sz w:val="20"/>
          <w:szCs w:val="20"/>
        </w:rPr>
      </w:pPr>
    </w:p>
    <w:p w:rsidR="00E6625C" w:rsidRPr="00F355CF" w:rsidRDefault="00E6625C" w:rsidP="00F355CF">
      <w:pPr>
        <w:jc w:val="center"/>
        <w:rPr>
          <w:rFonts w:ascii="Arial" w:hAnsi="Arial" w:cs="Arial"/>
          <w:b/>
          <w:sz w:val="32"/>
          <w:szCs w:val="32"/>
        </w:rPr>
      </w:pPr>
      <w:r w:rsidRPr="00F355CF">
        <w:rPr>
          <w:rFonts w:ascii="Arial" w:hAnsi="Arial" w:cs="Arial"/>
          <w:b/>
          <w:sz w:val="32"/>
          <w:szCs w:val="32"/>
        </w:rPr>
        <w:t>ЭНЕРГОСБЕРЕЖЕНИЕ И ПОВЫШЕНИЕ</w:t>
      </w:r>
    </w:p>
    <w:p w:rsidR="00E6625C" w:rsidRPr="00F355CF" w:rsidRDefault="00E6625C" w:rsidP="00F355CF">
      <w:pPr>
        <w:jc w:val="center"/>
        <w:rPr>
          <w:rFonts w:ascii="Arial" w:hAnsi="Arial" w:cs="Arial"/>
          <w:b/>
          <w:sz w:val="32"/>
          <w:szCs w:val="32"/>
        </w:rPr>
      </w:pPr>
      <w:r w:rsidRPr="00F355CF">
        <w:rPr>
          <w:rFonts w:ascii="Arial" w:hAnsi="Arial" w:cs="Arial"/>
          <w:b/>
          <w:sz w:val="32"/>
          <w:szCs w:val="32"/>
        </w:rPr>
        <w:t xml:space="preserve">ЭНЕРГЕТИЧЕСКОЙ ЭФФЕКТИВНОСТИ </w:t>
      </w:r>
      <w:proofErr w:type="gramStart"/>
      <w:r w:rsidRPr="00F355CF">
        <w:rPr>
          <w:rFonts w:ascii="Arial" w:hAnsi="Arial" w:cs="Arial"/>
          <w:b/>
          <w:sz w:val="32"/>
          <w:szCs w:val="32"/>
        </w:rPr>
        <w:t>В</w:t>
      </w:r>
      <w:proofErr w:type="gramEnd"/>
    </w:p>
    <w:p w:rsidR="0099372A" w:rsidRPr="00F355CF" w:rsidRDefault="00E6625C" w:rsidP="00F355CF">
      <w:pPr>
        <w:jc w:val="center"/>
        <w:rPr>
          <w:rFonts w:ascii="Arial" w:hAnsi="Arial" w:cs="Arial"/>
          <w:b/>
          <w:sz w:val="32"/>
          <w:szCs w:val="32"/>
        </w:rPr>
      </w:pPr>
      <w:proofErr w:type="gramStart"/>
      <w:r w:rsidRPr="00F355CF">
        <w:rPr>
          <w:rFonts w:ascii="Arial" w:hAnsi="Arial" w:cs="Arial"/>
          <w:b/>
          <w:sz w:val="32"/>
          <w:szCs w:val="32"/>
        </w:rPr>
        <w:t>ОРГАНИЗАЦИЯХ</w:t>
      </w:r>
      <w:proofErr w:type="gramEnd"/>
      <w:r w:rsidRPr="00F355CF">
        <w:rPr>
          <w:rFonts w:ascii="Arial" w:hAnsi="Arial" w:cs="Arial"/>
          <w:b/>
          <w:sz w:val="32"/>
          <w:szCs w:val="32"/>
        </w:rPr>
        <w:t xml:space="preserve"> СОЦ</w:t>
      </w:r>
      <w:r w:rsidR="00F355CF">
        <w:rPr>
          <w:rFonts w:ascii="Arial" w:hAnsi="Arial" w:cs="Arial"/>
          <w:b/>
          <w:sz w:val="32"/>
          <w:szCs w:val="32"/>
        </w:rPr>
        <w:t>ИАЛЬНОЙ СФЕРЫ</w:t>
      </w:r>
      <w:r w:rsidR="00F355CF">
        <w:rPr>
          <w:rFonts w:ascii="Arial" w:hAnsi="Arial" w:cs="Arial"/>
          <w:b/>
          <w:sz w:val="32"/>
          <w:szCs w:val="32"/>
        </w:rPr>
        <w:br/>
        <w:t>МО «</w:t>
      </w:r>
      <w:proofErr w:type="spellStart"/>
      <w:r w:rsidR="00F355CF">
        <w:rPr>
          <w:rFonts w:ascii="Arial" w:hAnsi="Arial" w:cs="Arial"/>
          <w:b/>
          <w:sz w:val="32"/>
          <w:szCs w:val="32"/>
        </w:rPr>
        <w:t>Люры</w:t>
      </w:r>
      <w:proofErr w:type="spellEnd"/>
      <w:r w:rsidR="00F355CF">
        <w:rPr>
          <w:rFonts w:ascii="Arial" w:hAnsi="Arial" w:cs="Arial"/>
          <w:b/>
          <w:sz w:val="32"/>
          <w:szCs w:val="32"/>
        </w:rPr>
        <w:t>» НА</w:t>
      </w:r>
      <w:r w:rsidRPr="00F355CF">
        <w:rPr>
          <w:rFonts w:ascii="Arial" w:hAnsi="Arial" w:cs="Arial"/>
          <w:b/>
          <w:sz w:val="32"/>
          <w:szCs w:val="32"/>
        </w:rPr>
        <w:t xml:space="preserve">  2017-2019 годы.</w:t>
      </w:r>
    </w:p>
    <w:p w:rsidR="00E6625C" w:rsidRDefault="00E6625C" w:rsidP="0099372A"/>
    <w:p w:rsidR="0099372A" w:rsidRPr="00F355CF" w:rsidRDefault="0099372A" w:rsidP="0099372A">
      <w:pPr>
        <w:ind w:firstLine="709"/>
        <w:jc w:val="both"/>
        <w:rPr>
          <w:rFonts w:ascii="Arial" w:hAnsi="Arial" w:cs="Arial"/>
        </w:rPr>
      </w:pPr>
      <w:r w:rsidRPr="00F355CF">
        <w:rPr>
          <w:rFonts w:ascii="Arial" w:hAnsi="Arial" w:cs="Arial"/>
        </w:rPr>
        <w:t>В соответствии с Федеральными законами от 25.07.2002 № 114-ФЗ «О противодействии экстремистской деятельности», от 06.03.2006 № 35-ФЗ «О противодействии терроризму», от 06.10.2003 № 131-ФЗ «Об общих принципах организации местного самоуправления в Российской Федерации», руководствуясь Уставом МО «</w:t>
      </w:r>
      <w:proofErr w:type="spellStart"/>
      <w:r w:rsidRPr="00F355CF">
        <w:rPr>
          <w:rFonts w:ascii="Arial" w:hAnsi="Arial" w:cs="Arial"/>
        </w:rPr>
        <w:t>Люры</w:t>
      </w:r>
      <w:proofErr w:type="spellEnd"/>
      <w:r w:rsidRPr="00F355CF">
        <w:rPr>
          <w:rFonts w:ascii="Arial" w:hAnsi="Arial" w:cs="Arial"/>
        </w:rPr>
        <w:t xml:space="preserve"> »,</w:t>
      </w:r>
    </w:p>
    <w:p w:rsidR="00E6625C" w:rsidRPr="00F355CF" w:rsidRDefault="00E6625C" w:rsidP="0099372A">
      <w:pPr>
        <w:ind w:firstLine="709"/>
        <w:jc w:val="both"/>
        <w:rPr>
          <w:rFonts w:ascii="Arial" w:hAnsi="Arial" w:cs="Arial"/>
          <w:b/>
          <w:sz w:val="28"/>
          <w:szCs w:val="28"/>
        </w:rPr>
      </w:pPr>
    </w:p>
    <w:p w:rsidR="0099372A" w:rsidRPr="00F355CF" w:rsidRDefault="0099372A" w:rsidP="0099372A">
      <w:pPr>
        <w:ind w:firstLine="709"/>
        <w:jc w:val="center"/>
        <w:rPr>
          <w:rFonts w:ascii="Arial" w:hAnsi="Arial" w:cs="Arial"/>
          <w:b/>
          <w:sz w:val="28"/>
          <w:szCs w:val="28"/>
        </w:rPr>
      </w:pPr>
      <w:r w:rsidRPr="00F355CF">
        <w:rPr>
          <w:rFonts w:ascii="Arial" w:hAnsi="Arial" w:cs="Arial"/>
          <w:b/>
          <w:sz w:val="28"/>
          <w:szCs w:val="28"/>
        </w:rPr>
        <w:t>ПОСТАНОВЛЯЮ:</w:t>
      </w:r>
    </w:p>
    <w:p w:rsidR="00E6625C" w:rsidRPr="00F355CF" w:rsidRDefault="00E6625C" w:rsidP="0099372A">
      <w:pPr>
        <w:ind w:firstLine="709"/>
        <w:jc w:val="center"/>
        <w:rPr>
          <w:rFonts w:ascii="Arial" w:hAnsi="Arial" w:cs="Arial"/>
        </w:rPr>
      </w:pPr>
    </w:p>
    <w:p w:rsidR="0099372A" w:rsidRPr="003C4BD8" w:rsidRDefault="003C4BD8" w:rsidP="003C4BD8">
      <w:pPr>
        <w:pStyle w:val="a3"/>
        <w:jc w:val="both"/>
        <w:rPr>
          <w:rFonts w:ascii="Arial" w:hAnsi="Arial" w:cs="Arial"/>
        </w:rPr>
      </w:pPr>
      <w:r>
        <w:rPr>
          <w:rFonts w:ascii="Arial" w:hAnsi="Arial" w:cs="Arial"/>
        </w:rPr>
        <w:t xml:space="preserve">1. </w:t>
      </w:r>
      <w:r w:rsidR="00E6625C" w:rsidRPr="003C4BD8">
        <w:rPr>
          <w:rFonts w:ascii="Arial" w:hAnsi="Arial" w:cs="Arial"/>
        </w:rPr>
        <w:t>Утвердить  муниципальную целевую программу</w:t>
      </w:r>
      <w:r w:rsidR="0099372A" w:rsidRPr="003C4BD8">
        <w:rPr>
          <w:rFonts w:ascii="Arial" w:hAnsi="Arial" w:cs="Arial"/>
        </w:rPr>
        <w:t xml:space="preserve"> </w:t>
      </w:r>
      <w:r w:rsidR="00E6625C" w:rsidRPr="003C4BD8">
        <w:rPr>
          <w:rFonts w:ascii="Arial" w:hAnsi="Arial" w:cs="Arial"/>
        </w:rPr>
        <w:t>«Энергосбережение и повышение  энергетической  эффективности  в  организациях  социальной  сферы МО «</w:t>
      </w:r>
      <w:proofErr w:type="spellStart"/>
      <w:r w:rsidR="00E6625C" w:rsidRPr="003C4BD8">
        <w:rPr>
          <w:rFonts w:ascii="Arial" w:hAnsi="Arial" w:cs="Arial"/>
        </w:rPr>
        <w:t>Люры</w:t>
      </w:r>
      <w:proofErr w:type="spellEnd"/>
      <w:r w:rsidR="00E6625C" w:rsidRPr="003C4BD8">
        <w:rPr>
          <w:rFonts w:ascii="Arial" w:hAnsi="Arial" w:cs="Arial"/>
        </w:rPr>
        <w:t>» на 2017 -2019 годы</w:t>
      </w:r>
    </w:p>
    <w:p w:rsidR="0099372A" w:rsidRPr="00F355CF" w:rsidRDefault="0099372A" w:rsidP="0099372A">
      <w:pPr>
        <w:ind w:firstLine="709"/>
        <w:rPr>
          <w:rFonts w:ascii="Arial" w:hAnsi="Arial" w:cs="Arial"/>
        </w:rPr>
      </w:pPr>
      <w:r w:rsidRPr="00F355CF">
        <w:rPr>
          <w:rFonts w:ascii="Arial" w:hAnsi="Arial" w:cs="Arial"/>
        </w:rPr>
        <w:t xml:space="preserve">2. </w:t>
      </w:r>
      <w:r w:rsidR="003C4BD8">
        <w:rPr>
          <w:rFonts w:ascii="Arial" w:hAnsi="Arial" w:cs="Arial"/>
        </w:rPr>
        <w:t xml:space="preserve"> </w:t>
      </w:r>
      <w:r w:rsidRPr="00F355CF">
        <w:rPr>
          <w:rFonts w:ascii="Arial" w:hAnsi="Arial" w:cs="Arial"/>
        </w:rPr>
        <w:t>Опубликовать настоящее постановление в Вестнике МО «</w:t>
      </w:r>
      <w:proofErr w:type="spellStart"/>
      <w:r w:rsidRPr="00F355CF">
        <w:rPr>
          <w:rFonts w:ascii="Arial" w:hAnsi="Arial" w:cs="Arial"/>
        </w:rPr>
        <w:t>Люры</w:t>
      </w:r>
      <w:proofErr w:type="spellEnd"/>
      <w:r w:rsidRPr="00F355CF">
        <w:rPr>
          <w:rFonts w:ascii="Arial" w:hAnsi="Arial" w:cs="Arial"/>
        </w:rPr>
        <w:t>» и опубликовать на сайте администрации МО «</w:t>
      </w:r>
      <w:proofErr w:type="spellStart"/>
      <w:r w:rsidRPr="00F355CF">
        <w:rPr>
          <w:rFonts w:ascii="Arial" w:hAnsi="Arial" w:cs="Arial"/>
        </w:rPr>
        <w:t>Люры</w:t>
      </w:r>
      <w:proofErr w:type="spellEnd"/>
      <w:r w:rsidRPr="00F355CF">
        <w:rPr>
          <w:rFonts w:ascii="Arial" w:hAnsi="Arial" w:cs="Arial"/>
        </w:rPr>
        <w:t xml:space="preserve"> ».</w:t>
      </w:r>
    </w:p>
    <w:p w:rsidR="0099372A" w:rsidRPr="00F355CF" w:rsidRDefault="003C4BD8" w:rsidP="0099372A">
      <w:pPr>
        <w:ind w:firstLine="709"/>
        <w:jc w:val="both"/>
        <w:rPr>
          <w:rFonts w:ascii="Arial" w:hAnsi="Arial" w:cs="Arial"/>
        </w:rPr>
      </w:pPr>
      <w:r>
        <w:rPr>
          <w:rFonts w:ascii="Arial" w:hAnsi="Arial" w:cs="Arial"/>
        </w:rPr>
        <w:t xml:space="preserve">3. </w:t>
      </w:r>
      <w:r w:rsidR="00F355CF">
        <w:rPr>
          <w:rFonts w:ascii="Arial" w:hAnsi="Arial" w:cs="Arial"/>
        </w:rPr>
        <w:t xml:space="preserve"> </w:t>
      </w:r>
      <w:proofErr w:type="gramStart"/>
      <w:r w:rsidR="0099372A" w:rsidRPr="00F355CF">
        <w:rPr>
          <w:rFonts w:ascii="Arial" w:hAnsi="Arial" w:cs="Arial"/>
        </w:rPr>
        <w:t>Контроль  за</w:t>
      </w:r>
      <w:proofErr w:type="gramEnd"/>
      <w:r w:rsidR="0099372A" w:rsidRPr="00F355CF">
        <w:rPr>
          <w:rFonts w:ascii="Arial" w:hAnsi="Arial" w:cs="Arial"/>
        </w:rPr>
        <w:t xml:space="preserve"> исполнением настоящего решения возлагаю  за собой </w:t>
      </w:r>
    </w:p>
    <w:p w:rsidR="0099372A" w:rsidRPr="00F355CF" w:rsidRDefault="0099372A" w:rsidP="0099372A">
      <w:pPr>
        <w:jc w:val="right"/>
        <w:rPr>
          <w:rFonts w:ascii="Arial" w:hAnsi="Arial" w:cs="Arial"/>
        </w:rPr>
      </w:pPr>
    </w:p>
    <w:p w:rsidR="0099372A" w:rsidRPr="00F355CF" w:rsidRDefault="0099372A" w:rsidP="0099372A">
      <w:pPr>
        <w:jc w:val="right"/>
        <w:rPr>
          <w:rFonts w:ascii="Arial" w:hAnsi="Arial" w:cs="Arial"/>
        </w:rPr>
      </w:pPr>
    </w:p>
    <w:p w:rsidR="0099372A" w:rsidRPr="00F355CF" w:rsidRDefault="0099372A" w:rsidP="0099372A">
      <w:pPr>
        <w:jc w:val="right"/>
        <w:rPr>
          <w:rFonts w:ascii="Arial" w:hAnsi="Arial" w:cs="Arial"/>
        </w:rPr>
      </w:pPr>
    </w:p>
    <w:p w:rsidR="00E6625C" w:rsidRPr="00F355CF" w:rsidRDefault="00E6625C" w:rsidP="0099372A">
      <w:pPr>
        <w:jc w:val="right"/>
        <w:rPr>
          <w:rFonts w:ascii="Arial" w:hAnsi="Arial" w:cs="Arial"/>
        </w:rPr>
      </w:pPr>
    </w:p>
    <w:p w:rsidR="0099372A" w:rsidRPr="00F355CF" w:rsidRDefault="0099372A" w:rsidP="0099372A">
      <w:pPr>
        <w:jc w:val="right"/>
        <w:rPr>
          <w:rFonts w:ascii="Arial" w:hAnsi="Arial" w:cs="Arial"/>
        </w:rPr>
      </w:pPr>
    </w:p>
    <w:p w:rsidR="0099372A" w:rsidRPr="00F355CF" w:rsidRDefault="0099372A" w:rsidP="0099372A">
      <w:pPr>
        <w:jc w:val="right"/>
        <w:rPr>
          <w:rFonts w:ascii="Arial" w:hAnsi="Arial" w:cs="Arial"/>
        </w:rPr>
      </w:pPr>
    </w:p>
    <w:p w:rsidR="0099372A" w:rsidRPr="00F355CF" w:rsidRDefault="0099372A" w:rsidP="0099372A">
      <w:pPr>
        <w:rPr>
          <w:rFonts w:ascii="Arial" w:hAnsi="Arial" w:cs="Arial"/>
        </w:rPr>
      </w:pPr>
      <w:r w:rsidRPr="00F355CF">
        <w:rPr>
          <w:rFonts w:ascii="Arial" w:hAnsi="Arial" w:cs="Arial"/>
        </w:rPr>
        <w:t>Глава администрации МО «</w:t>
      </w:r>
      <w:proofErr w:type="spellStart"/>
      <w:r w:rsidRPr="00F355CF">
        <w:rPr>
          <w:rFonts w:ascii="Arial" w:hAnsi="Arial" w:cs="Arial"/>
        </w:rPr>
        <w:t>Люры</w:t>
      </w:r>
      <w:proofErr w:type="spellEnd"/>
      <w:r w:rsidRPr="00F355CF">
        <w:rPr>
          <w:rFonts w:ascii="Arial" w:hAnsi="Arial" w:cs="Arial"/>
        </w:rPr>
        <w:t xml:space="preserve">»                           </w:t>
      </w:r>
      <w:r w:rsidR="00F355CF">
        <w:rPr>
          <w:rFonts w:ascii="Arial" w:hAnsi="Arial" w:cs="Arial"/>
        </w:rPr>
        <w:t xml:space="preserve">                       </w:t>
      </w:r>
      <w:r w:rsidRPr="00F355CF">
        <w:rPr>
          <w:rFonts w:ascii="Arial" w:hAnsi="Arial" w:cs="Arial"/>
        </w:rPr>
        <w:t xml:space="preserve">   А В </w:t>
      </w:r>
      <w:proofErr w:type="spellStart"/>
      <w:r w:rsidRPr="00F355CF">
        <w:rPr>
          <w:rFonts w:ascii="Arial" w:hAnsi="Arial" w:cs="Arial"/>
        </w:rPr>
        <w:t>Буентаева</w:t>
      </w:r>
      <w:proofErr w:type="spellEnd"/>
    </w:p>
    <w:p w:rsidR="00E6625C" w:rsidRDefault="00E6625C" w:rsidP="0099372A"/>
    <w:p w:rsidR="003C4BD8" w:rsidRDefault="003C4BD8" w:rsidP="0099372A"/>
    <w:p w:rsidR="003C4BD8" w:rsidRDefault="003C4BD8" w:rsidP="0099372A"/>
    <w:p w:rsidR="003C4BD8" w:rsidRDefault="003C4BD8" w:rsidP="0099372A"/>
    <w:p w:rsidR="003C4BD8" w:rsidRDefault="003C4BD8" w:rsidP="0099372A"/>
    <w:p w:rsidR="003C4BD8" w:rsidRDefault="003C4BD8" w:rsidP="0099372A"/>
    <w:p w:rsidR="003C4BD8" w:rsidRDefault="003C4BD8" w:rsidP="0099372A"/>
    <w:p w:rsidR="003C4BD8" w:rsidRDefault="003C4BD8" w:rsidP="0099372A"/>
    <w:p w:rsidR="003C4BD8" w:rsidRDefault="003C4BD8" w:rsidP="0099372A"/>
    <w:p w:rsidR="003C4BD8" w:rsidRDefault="003C4BD8" w:rsidP="0099372A"/>
    <w:p w:rsidR="003C4BD8" w:rsidRDefault="003C4BD8" w:rsidP="0099372A"/>
    <w:p w:rsidR="003C4BD8" w:rsidRDefault="003C4BD8" w:rsidP="0099372A"/>
    <w:p w:rsidR="003C4BD8" w:rsidRDefault="003C4BD8" w:rsidP="0099372A"/>
    <w:p w:rsidR="0099372A" w:rsidRPr="00505B52" w:rsidRDefault="0099372A" w:rsidP="0099372A"/>
    <w:p w:rsidR="003C4BD8" w:rsidRPr="003C4BD8" w:rsidRDefault="003C4BD8" w:rsidP="003C4BD8">
      <w:pPr>
        <w:jc w:val="right"/>
        <w:rPr>
          <w:rFonts w:ascii="Courier New" w:hAnsi="Courier New" w:cs="Courier New"/>
          <w:sz w:val="22"/>
          <w:szCs w:val="22"/>
        </w:rPr>
      </w:pPr>
      <w:r w:rsidRPr="003C4BD8">
        <w:rPr>
          <w:rFonts w:ascii="Courier New" w:hAnsi="Courier New" w:cs="Courier New"/>
          <w:sz w:val="22"/>
          <w:szCs w:val="22"/>
        </w:rPr>
        <w:lastRenderedPageBreak/>
        <w:t xml:space="preserve">Утвержден </w:t>
      </w:r>
    </w:p>
    <w:p w:rsidR="003C4BD8" w:rsidRPr="003C4BD8" w:rsidRDefault="003C4BD8" w:rsidP="003C4BD8">
      <w:pPr>
        <w:jc w:val="right"/>
        <w:rPr>
          <w:rFonts w:ascii="Courier New" w:hAnsi="Courier New" w:cs="Courier New"/>
          <w:sz w:val="22"/>
          <w:szCs w:val="22"/>
        </w:rPr>
      </w:pPr>
      <w:r w:rsidRPr="003C4BD8">
        <w:rPr>
          <w:rFonts w:ascii="Courier New" w:hAnsi="Courier New" w:cs="Courier New"/>
          <w:sz w:val="22"/>
          <w:szCs w:val="22"/>
        </w:rPr>
        <w:t>Постановлением главы МО «</w:t>
      </w:r>
      <w:proofErr w:type="spellStart"/>
      <w:r w:rsidRPr="003C4BD8">
        <w:rPr>
          <w:rFonts w:ascii="Courier New" w:hAnsi="Courier New" w:cs="Courier New"/>
          <w:sz w:val="22"/>
          <w:szCs w:val="22"/>
        </w:rPr>
        <w:t>Люры</w:t>
      </w:r>
      <w:proofErr w:type="spellEnd"/>
      <w:r w:rsidRPr="003C4BD8">
        <w:rPr>
          <w:rFonts w:ascii="Courier New" w:hAnsi="Courier New" w:cs="Courier New"/>
          <w:sz w:val="22"/>
          <w:szCs w:val="22"/>
        </w:rPr>
        <w:t>»</w:t>
      </w:r>
    </w:p>
    <w:p w:rsidR="003C4BD8" w:rsidRPr="003C4BD8" w:rsidRDefault="003C4BD8" w:rsidP="003C4BD8">
      <w:pPr>
        <w:jc w:val="right"/>
        <w:rPr>
          <w:rFonts w:ascii="Courier New" w:hAnsi="Courier New" w:cs="Courier New"/>
          <w:sz w:val="22"/>
          <w:szCs w:val="22"/>
        </w:rPr>
      </w:pPr>
      <w:r w:rsidRPr="003C4BD8">
        <w:rPr>
          <w:rFonts w:ascii="Courier New" w:hAnsi="Courier New" w:cs="Courier New"/>
          <w:sz w:val="22"/>
          <w:szCs w:val="22"/>
        </w:rPr>
        <w:t>От 28.11.2016г.№48/4</w:t>
      </w:r>
    </w:p>
    <w:p w:rsidR="003C4BD8" w:rsidRDefault="003C4BD8" w:rsidP="003C4BD8">
      <w:pPr>
        <w:jc w:val="right"/>
        <w:rPr>
          <w:rFonts w:ascii="Arial" w:hAnsi="Arial" w:cs="Arial"/>
          <w:b/>
          <w:sz w:val="28"/>
          <w:szCs w:val="28"/>
        </w:rPr>
      </w:pPr>
    </w:p>
    <w:p w:rsidR="003C4BD8" w:rsidRDefault="003C4BD8" w:rsidP="003C4BD8">
      <w:pPr>
        <w:jc w:val="right"/>
        <w:rPr>
          <w:rFonts w:ascii="Arial" w:hAnsi="Arial" w:cs="Arial"/>
          <w:b/>
          <w:sz w:val="28"/>
          <w:szCs w:val="28"/>
        </w:rPr>
      </w:pPr>
    </w:p>
    <w:p w:rsidR="009F5507" w:rsidRPr="00F355CF" w:rsidRDefault="003C4BD8" w:rsidP="009F5507">
      <w:pPr>
        <w:jc w:val="center"/>
        <w:rPr>
          <w:rFonts w:ascii="Arial" w:hAnsi="Arial" w:cs="Arial"/>
          <w:b/>
          <w:sz w:val="28"/>
          <w:szCs w:val="28"/>
        </w:rPr>
      </w:pPr>
      <w:r>
        <w:rPr>
          <w:rFonts w:ascii="Arial" w:hAnsi="Arial" w:cs="Arial"/>
          <w:b/>
          <w:sz w:val="28"/>
          <w:szCs w:val="28"/>
        </w:rPr>
        <w:t xml:space="preserve"> </w:t>
      </w:r>
      <w:r w:rsidR="009F5507" w:rsidRPr="00F355CF">
        <w:rPr>
          <w:rFonts w:ascii="Arial" w:hAnsi="Arial" w:cs="Arial"/>
          <w:b/>
          <w:sz w:val="28"/>
          <w:szCs w:val="28"/>
        </w:rPr>
        <w:t>МУНИЦИПАЛЬНАЯ ЦЕЛЕВАЯ ПРОГРАММА</w:t>
      </w:r>
    </w:p>
    <w:p w:rsidR="009F5507" w:rsidRPr="00F355CF" w:rsidRDefault="009F5507" w:rsidP="009F5507">
      <w:pPr>
        <w:jc w:val="center"/>
        <w:rPr>
          <w:rFonts w:ascii="Arial" w:hAnsi="Arial" w:cs="Arial"/>
          <w:b/>
          <w:sz w:val="28"/>
          <w:szCs w:val="28"/>
        </w:rPr>
      </w:pPr>
      <w:r w:rsidRPr="00F355CF">
        <w:rPr>
          <w:rFonts w:ascii="Arial" w:hAnsi="Arial" w:cs="Arial"/>
          <w:b/>
          <w:sz w:val="28"/>
          <w:szCs w:val="28"/>
        </w:rPr>
        <w:t>ЭНЕРГОСБЕРЕЖЕНИЕ И ПОВЫШЕНИЕ ЭНЕРГЕТИЧЕСКОЙ</w:t>
      </w:r>
      <w:r w:rsidRPr="00F355CF">
        <w:rPr>
          <w:rFonts w:ascii="Arial" w:hAnsi="Arial" w:cs="Arial"/>
          <w:b/>
          <w:sz w:val="28"/>
          <w:szCs w:val="28"/>
        </w:rPr>
        <w:br/>
        <w:t>ЭФФЕКТИВНОСТИ В ОРГАНИЗАЦИЯХ СОЦ</w:t>
      </w:r>
      <w:r w:rsidR="00F355CF">
        <w:rPr>
          <w:rFonts w:ascii="Arial" w:hAnsi="Arial" w:cs="Arial"/>
          <w:b/>
          <w:sz w:val="28"/>
          <w:szCs w:val="28"/>
        </w:rPr>
        <w:t>ИАЛЬНОЙ СФЕРЫ</w:t>
      </w:r>
      <w:r w:rsidR="00F355CF">
        <w:rPr>
          <w:rFonts w:ascii="Arial" w:hAnsi="Arial" w:cs="Arial"/>
          <w:b/>
          <w:sz w:val="28"/>
          <w:szCs w:val="28"/>
        </w:rPr>
        <w:br/>
        <w:t>МО «</w:t>
      </w:r>
      <w:proofErr w:type="spellStart"/>
      <w:r w:rsidR="00F355CF">
        <w:rPr>
          <w:rFonts w:ascii="Arial" w:hAnsi="Arial" w:cs="Arial"/>
          <w:b/>
          <w:sz w:val="28"/>
          <w:szCs w:val="28"/>
        </w:rPr>
        <w:t>Люры</w:t>
      </w:r>
      <w:proofErr w:type="spellEnd"/>
      <w:r w:rsidR="00F355CF">
        <w:rPr>
          <w:rFonts w:ascii="Arial" w:hAnsi="Arial" w:cs="Arial"/>
          <w:b/>
          <w:sz w:val="28"/>
          <w:szCs w:val="28"/>
        </w:rPr>
        <w:t>» НА</w:t>
      </w:r>
      <w:r w:rsidR="00E6625C" w:rsidRPr="00F355CF">
        <w:rPr>
          <w:rFonts w:ascii="Arial" w:hAnsi="Arial" w:cs="Arial"/>
          <w:b/>
          <w:sz w:val="28"/>
          <w:szCs w:val="28"/>
        </w:rPr>
        <w:t xml:space="preserve">  2017-2019</w:t>
      </w:r>
      <w:r w:rsidR="00F355CF">
        <w:rPr>
          <w:rFonts w:ascii="Arial" w:hAnsi="Arial" w:cs="Arial"/>
          <w:b/>
          <w:sz w:val="28"/>
          <w:szCs w:val="28"/>
        </w:rPr>
        <w:t xml:space="preserve"> ГОДЫ</w:t>
      </w:r>
    </w:p>
    <w:p w:rsidR="009F5507" w:rsidRPr="00F355CF" w:rsidRDefault="009F5507" w:rsidP="009F5507">
      <w:pPr>
        <w:rPr>
          <w:rFonts w:ascii="Arial" w:hAnsi="Arial" w:cs="Arial"/>
          <w:b/>
          <w:sz w:val="28"/>
          <w:szCs w:val="28"/>
        </w:rPr>
      </w:pPr>
    </w:p>
    <w:p w:rsidR="009F5507" w:rsidRPr="00F355CF" w:rsidRDefault="009F5507" w:rsidP="009F5507">
      <w:pPr>
        <w:jc w:val="center"/>
        <w:rPr>
          <w:rFonts w:ascii="Arial" w:hAnsi="Arial" w:cs="Arial"/>
          <w:b/>
          <w:sz w:val="28"/>
          <w:szCs w:val="28"/>
        </w:rPr>
      </w:pPr>
      <w:r w:rsidRPr="00F355CF">
        <w:rPr>
          <w:rFonts w:ascii="Arial" w:hAnsi="Arial" w:cs="Arial"/>
          <w:b/>
          <w:sz w:val="28"/>
          <w:szCs w:val="28"/>
        </w:rPr>
        <w:t>ПАСПОРТ ПРОГРАММЫ</w:t>
      </w:r>
    </w:p>
    <w:p w:rsidR="009F5507" w:rsidRDefault="009F5507" w:rsidP="009F5507"/>
    <w:p w:rsidR="009F5507" w:rsidRPr="009251C1" w:rsidRDefault="009F5507" w:rsidP="009F5507">
      <w:pPr>
        <w:rPr>
          <w:rFonts w:ascii="Arial" w:hAnsi="Arial" w:cs="Arial"/>
        </w:rPr>
      </w:pPr>
      <w:r w:rsidRPr="009251C1">
        <w:rPr>
          <w:rFonts w:ascii="Arial" w:hAnsi="Arial" w:cs="Arial"/>
        </w:rPr>
        <w:t>Основания для разработки Программы:</w:t>
      </w:r>
    </w:p>
    <w:p w:rsidR="009F5507" w:rsidRPr="00F355CF" w:rsidRDefault="009F5507" w:rsidP="009F5507">
      <w:pPr>
        <w:rPr>
          <w:rFonts w:ascii="Arial" w:hAnsi="Arial" w:cs="Arial"/>
        </w:rPr>
      </w:pPr>
      <w:r w:rsidRPr="00F355CF">
        <w:rPr>
          <w:rFonts w:ascii="Arial" w:hAnsi="Arial" w:cs="Arial"/>
        </w:rPr>
        <w:t>- Федеральный закон «Об энергосбережении и о повышении энергетической эффективности и о внесении изменений в отдельные законодательные акты РФ» от 23.11.2009г. № 261-ФЗ;</w:t>
      </w:r>
    </w:p>
    <w:p w:rsidR="009F5507" w:rsidRPr="00F355CF" w:rsidRDefault="009F5507" w:rsidP="009F5507">
      <w:pPr>
        <w:rPr>
          <w:rFonts w:ascii="Arial" w:hAnsi="Arial" w:cs="Arial"/>
        </w:rPr>
      </w:pPr>
      <w:r w:rsidRPr="00F355CF">
        <w:rPr>
          <w:rFonts w:ascii="Arial" w:hAnsi="Arial" w:cs="Arial"/>
        </w:rPr>
        <w:t>- Постановление Губернатора Иркутской области от 24.12.2003г. № 752-п «О мерах по снижению затрат на предоставление жилищно-коммунальных услуг»</w:t>
      </w:r>
    </w:p>
    <w:p w:rsidR="009F5507" w:rsidRPr="00F355CF" w:rsidRDefault="009F5507" w:rsidP="009F5507">
      <w:pPr>
        <w:rPr>
          <w:rFonts w:ascii="Arial" w:hAnsi="Arial" w:cs="Arial"/>
        </w:rPr>
      </w:pPr>
    </w:p>
    <w:p w:rsidR="009F5507" w:rsidRPr="009251C1" w:rsidRDefault="009F5507" w:rsidP="009F5507">
      <w:pPr>
        <w:rPr>
          <w:rFonts w:ascii="Arial" w:hAnsi="Arial" w:cs="Arial"/>
        </w:rPr>
      </w:pPr>
      <w:r w:rsidRPr="009251C1">
        <w:rPr>
          <w:rFonts w:ascii="Arial" w:hAnsi="Arial" w:cs="Arial"/>
        </w:rPr>
        <w:t>Заказчик программы:</w:t>
      </w:r>
    </w:p>
    <w:p w:rsidR="009F5507" w:rsidRPr="00F355CF" w:rsidRDefault="009F5507" w:rsidP="009F5507">
      <w:pPr>
        <w:rPr>
          <w:rFonts w:ascii="Arial" w:hAnsi="Arial" w:cs="Arial"/>
        </w:rPr>
      </w:pPr>
      <w:r w:rsidRPr="00F355CF">
        <w:rPr>
          <w:rFonts w:ascii="Arial" w:hAnsi="Arial" w:cs="Arial"/>
        </w:rPr>
        <w:t>Администрация муниципального образования «</w:t>
      </w:r>
      <w:proofErr w:type="spellStart"/>
      <w:r w:rsidRPr="00F355CF">
        <w:rPr>
          <w:rFonts w:ascii="Arial" w:hAnsi="Arial" w:cs="Arial"/>
        </w:rPr>
        <w:t>Люры</w:t>
      </w:r>
      <w:proofErr w:type="spellEnd"/>
      <w:r w:rsidRPr="00F355CF">
        <w:rPr>
          <w:rFonts w:ascii="Arial" w:hAnsi="Arial" w:cs="Arial"/>
        </w:rPr>
        <w:t>»</w:t>
      </w:r>
    </w:p>
    <w:p w:rsidR="009F5507" w:rsidRPr="009251C1" w:rsidRDefault="009F5507" w:rsidP="009F5507">
      <w:pPr>
        <w:rPr>
          <w:rFonts w:ascii="Arial" w:hAnsi="Arial" w:cs="Arial"/>
        </w:rPr>
      </w:pPr>
    </w:p>
    <w:p w:rsidR="009F5507" w:rsidRPr="009251C1" w:rsidRDefault="009F5507" w:rsidP="009F5507">
      <w:pPr>
        <w:rPr>
          <w:rFonts w:ascii="Arial" w:hAnsi="Arial" w:cs="Arial"/>
        </w:rPr>
      </w:pPr>
      <w:r w:rsidRPr="009251C1">
        <w:rPr>
          <w:rFonts w:ascii="Arial" w:hAnsi="Arial" w:cs="Arial"/>
        </w:rPr>
        <w:t>Разработчики программы:</w:t>
      </w:r>
    </w:p>
    <w:p w:rsidR="009F5507" w:rsidRPr="00F355CF" w:rsidRDefault="009F5507" w:rsidP="009F5507">
      <w:pPr>
        <w:rPr>
          <w:rFonts w:ascii="Arial" w:hAnsi="Arial" w:cs="Arial"/>
        </w:rPr>
      </w:pPr>
      <w:r w:rsidRPr="00F355CF">
        <w:rPr>
          <w:rFonts w:ascii="Arial" w:hAnsi="Arial" w:cs="Arial"/>
        </w:rPr>
        <w:t>- Настоящая Программа разработана начальником ПТО администрации МО «</w:t>
      </w:r>
      <w:proofErr w:type="spellStart"/>
      <w:r w:rsidRPr="00F355CF">
        <w:rPr>
          <w:rFonts w:ascii="Arial" w:hAnsi="Arial" w:cs="Arial"/>
        </w:rPr>
        <w:t>Люры</w:t>
      </w:r>
      <w:proofErr w:type="spellEnd"/>
      <w:r w:rsidRPr="00F355CF">
        <w:rPr>
          <w:rFonts w:ascii="Arial" w:hAnsi="Arial" w:cs="Arial"/>
        </w:rPr>
        <w:t xml:space="preserve">» </w:t>
      </w:r>
      <w:proofErr w:type="spellStart"/>
      <w:r w:rsidRPr="00F355CF">
        <w:rPr>
          <w:rFonts w:ascii="Arial" w:hAnsi="Arial" w:cs="Arial"/>
        </w:rPr>
        <w:t>Буентаевым</w:t>
      </w:r>
      <w:proofErr w:type="spellEnd"/>
      <w:proofErr w:type="gramStart"/>
      <w:r w:rsidRPr="00F355CF">
        <w:rPr>
          <w:rFonts w:ascii="Arial" w:hAnsi="Arial" w:cs="Arial"/>
        </w:rPr>
        <w:t xml:space="preserve"> С</w:t>
      </w:r>
      <w:proofErr w:type="gramEnd"/>
      <w:r w:rsidRPr="00F355CF">
        <w:rPr>
          <w:rFonts w:ascii="Arial" w:hAnsi="Arial" w:cs="Arial"/>
        </w:rPr>
        <w:t xml:space="preserve"> Е.</w:t>
      </w:r>
    </w:p>
    <w:p w:rsidR="009F5507" w:rsidRPr="00F355CF" w:rsidRDefault="009F5507" w:rsidP="009F5507">
      <w:pPr>
        <w:rPr>
          <w:rFonts w:ascii="Arial" w:hAnsi="Arial" w:cs="Arial"/>
        </w:rPr>
      </w:pPr>
    </w:p>
    <w:p w:rsidR="009F5507" w:rsidRPr="009251C1" w:rsidRDefault="009F5507" w:rsidP="009F5507">
      <w:pPr>
        <w:rPr>
          <w:rFonts w:ascii="Arial" w:hAnsi="Arial" w:cs="Arial"/>
        </w:rPr>
      </w:pPr>
      <w:r w:rsidRPr="009251C1">
        <w:rPr>
          <w:rFonts w:ascii="Arial" w:hAnsi="Arial" w:cs="Arial"/>
        </w:rPr>
        <w:t>Ответственные за исполнение Программы:</w:t>
      </w:r>
    </w:p>
    <w:p w:rsidR="009F5507" w:rsidRPr="00F355CF" w:rsidRDefault="009F5507" w:rsidP="009F5507">
      <w:pPr>
        <w:rPr>
          <w:rFonts w:ascii="Arial" w:hAnsi="Arial" w:cs="Arial"/>
        </w:rPr>
      </w:pPr>
      <w:r w:rsidRPr="00F355CF">
        <w:rPr>
          <w:rFonts w:ascii="Arial" w:hAnsi="Arial" w:cs="Arial"/>
        </w:rPr>
        <w:t xml:space="preserve">Начальник ПТО </w:t>
      </w:r>
      <w:proofErr w:type="spellStart"/>
      <w:r w:rsidRPr="00F355CF">
        <w:rPr>
          <w:rFonts w:ascii="Arial" w:hAnsi="Arial" w:cs="Arial"/>
        </w:rPr>
        <w:t>Буентаев</w:t>
      </w:r>
      <w:proofErr w:type="spellEnd"/>
      <w:proofErr w:type="gramStart"/>
      <w:r w:rsidRPr="00F355CF">
        <w:rPr>
          <w:rFonts w:ascii="Arial" w:hAnsi="Arial" w:cs="Arial"/>
        </w:rPr>
        <w:t xml:space="preserve"> С</w:t>
      </w:r>
      <w:proofErr w:type="gramEnd"/>
      <w:r w:rsidRPr="00F355CF">
        <w:rPr>
          <w:rFonts w:ascii="Arial" w:hAnsi="Arial" w:cs="Arial"/>
        </w:rPr>
        <w:t xml:space="preserve"> Е. и руководители бюджетной  сферы поселения.</w:t>
      </w:r>
    </w:p>
    <w:p w:rsidR="009F5507" w:rsidRPr="00F355CF" w:rsidRDefault="009F5507" w:rsidP="009F5507">
      <w:pPr>
        <w:rPr>
          <w:rFonts w:ascii="Arial" w:hAnsi="Arial" w:cs="Arial"/>
        </w:rPr>
      </w:pPr>
    </w:p>
    <w:p w:rsidR="009F5507" w:rsidRPr="009251C1" w:rsidRDefault="009F5507" w:rsidP="009F5507">
      <w:pPr>
        <w:rPr>
          <w:rFonts w:ascii="Arial" w:hAnsi="Arial" w:cs="Arial"/>
        </w:rPr>
      </w:pPr>
      <w:r w:rsidRPr="009251C1">
        <w:rPr>
          <w:rFonts w:ascii="Arial" w:hAnsi="Arial" w:cs="Arial"/>
        </w:rPr>
        <w:t>Цель программы:</w:t>
      </w:r>
    </w:p>
    <w:p w:rsidR="009F5507" w:rsidRPr="00F355CF" w:rsidRDefault="009F5507" w:rsidP="009F5507">
      <w:pPr>
        <w:rPr>
          <w:rFonts w:ascii="Arial" w:hAnsi="Arial" w:cs="Arial"/>
        </w:rPr>
      </w:pPr>
      <w:r w:rsidRPr="00F355CF">
        <w:rPr>
          <w:rFonts w:ascii="Arial" w:hAnsi="Arial" w:cs="Arial"/>
        </w:rPr>
        <w:t>Целью Программы является повышение эффективности использования энергических ресурсов в социальной сфере и ЖКХ, снижение расходов бюджета поселения на оплату за потребляемые энергоресурсы.</w:t>
      </w:r>
    </w:p>
    <w:p w:rsidR="009F5507" w:rsidRPr="009251C1" w:rsidRDefault="009F5507" w:rsidP="009F5507">
      <w:pPr>
        <w:rPr>
          <w:rFonts w:ascii="Arial" w:hAnsi="Arial" w:cs="Arial"/>
        </w:rPr>
      </w:pPr>
    </w:p>
    <w:p w:rsidR="009F5507" w:rsidRPr="009251C1" w:rsidRDefault="009F5507" w:rsidP="009F5507">
      <w:pPr>
        <w:rPr>
          <w:rFonts w:ascii="Arial" w:hAnsi="Arial" w:cs="Arial"/>
        </w:rPr>
      </w:pPr>
      <w:r w:rsidRPr="009251C1">
        <w:rPr>
          <w:rFonts w:ascii="Arial" w:hAnsi="Arial" w:cs="Arial"/>
        </w:rPr>
        <w:t>Задачи Программы:</w:t>
      </w:r>
    </w:p>
    <w:p w:rsidR="009F5507" w:rsidRPr="00F355CF" w:rsidRDefault="009F5507" w:rsidP="009F5507">
      <w:pPr>
        <w:numPr>
          <w:ilvl w:val="0"/>
          <w:numId w:val="1"/>
        </w:numPr>
        <w:rPr>
          <w:rFonts w:ascii="Arial" w:hAnsi="Arial" w:cs="Arial"/>
        </w:rPr>
      </w:pPr>
      <w:r w:rsidRPr="00F355CF">
        <w:rPr>
          <w:rFonts w:ascii="Arial" w:hAnsi="Arial" w:cs="Arial"/>
        </w:rPr>
        <w:t>Реализация государственной политики и требований законодательных и иных нормативных правовых актов в области энергосбережения и энергетической эффективности;</w:t>
      </w:r>
    </w:p>
    <w:p w:rsidR="009F5507" w:rsidRPr="00F355CF" w:rsidRDefault="009F5507" w:rsidP="009F5507">
      <w:pPr>
        <w:numPr>
          <w:ilvl w:val="0"/>
          <w:numId w:val="1"/>
        </w:numPr>
        <w:rPr>
          <w:rFonts w:ascii="Arial" w:hAnsi="Arial" w:cs="Arial"/>
        </w:rPr>
      </w:pPr>
      <w:r w:rsidRPr="00F355CF">
        <w:rPr>
          <w:rFonts w:ascii="Arial" w:hAnsi="Arial" w:cs="Arial"/>
        </w:rPr>
        <w:t>Обеспечение устранения технических причин и последствий неудовлетворительной эксплуатации инженерных систем.</w:t>
      </w:r>
    </w:p>
    <w:p w:rsidR="009F5507" w:rsidRPr="00F355CF" w:rsidRDefault="009F5507" w:rsidP="009F5507">
      <w:pPr>
        <w:numPr>
          <w:ilvl w:val="0"/>
          <w:numId w:val="1"/>
        </w:numPr>
        <w:rPr>
          <w:rFonts w:ascii="Arial" w:hAnsi="Arial" w:cs="Arial"/>
        </w:rPr>
      </w:pPr>
      <w:r w:rsidRPr="00F355CF">
        <w:rPr>
          <w:rFonts w:ascii="Arial" w:hAnsi="Arial" w:cs="Arial"/>
        </w:rPr>
        <w:t xml:space="preserve">Концентрация средств на эффективных мероприятиях по </w:t>
      </w:r>
      <w:proofErr w:type="spellStart"/>
      <w:r w:rsidRPr="00F355CF">
        <w:rPr>
          <w:rFonts w:ascii="Arial" w:hAnsi="Arial" w:cs="Arial"/>
        </w:rPr>
        <w:t>энергоресурсосбережению</w:t>
      </w:r>
      <w:proofErr w:type="spellEnd"/>
      <w:r w:rsidRPr="00F355CF">
        <w:rPr>
          <w:rFonts w:ascii="Arial" w:hAnsi="Arial" w:cs="Arial"/>
        </w:rPr>
        <w:t>.</w:t>
      </w:r>
    </w:p>
    <w:p w:rsidR="009F5507" w:rsidRPr="00F355CF" w:rsidRDefault="009F5507" w:rsidP="009F5507">
      <w:pPr>
        <w:numPr>
          <w:ilvl w:val="0"/>
          <w:numId w:val="1"/>
        </w:numPr>
        <w:rPr>
          <w:rFonts w:ascii="Arial" w:hAnsi="Arial" w:cs="Arial"/>
        </w:rPr>
      </w:pPr>
      <w:r w:rsidRPr="00F355CF">
        <w:rPr>
          <w:rFonts w:ascii="Arial" w:hAnsi="Arial" w:cs="Arial"/>
        </w:rPr>
        <w:t xml:space="preserve">Использование высокоэффективного </w:t>
      </w:r>
      <w:proofErr w:type="spellStart"/>
      <w:r w:rsidRPr="00F355CF">
        <w:rPr>
          <w:rFonts w:ascii="Arial" w:hAnsi="Arial" w:cs="Arial"/>
        </w:rPr>
        <w:t>энергопотребляющего</w:t>
      </w:r>
      <w:proofErr w:type="spellEnd"/>
      <w:r w:rsidRPr="00F355CF">
        <w:rPr>
          <w:rFonts w:ascii="Arial" w:hAnsi="Arial" w:cs="Arial"/>
        </w:rPr>
        <w:t xml:space="preserve"> оборудования, приборов учета расхода энергетических ресурсов, систем автоматизированного управления энергопотреблением.</w:t>
      </w:r>
    </w:p>
    <w:p w:rsidR="009F5507" w:rsidRPr="00F355CF" w:rsidRDefault="009F5507" w:rsidP="009F5507">
      <w:pPr>
        <w:numPr>
          <w:ilvl w:val="0"/>
          <w:numId w:val="1"/>
        </w:numPr>
        <w:rPr>
          <w:rFonts w:ascii="Arial" w:hAnsi="Arial" w:cs="Arial"/>
        </w:rPr>
      </w:pPr>
      <w:r w:rsidRPr="00F355CF">
        <w:rPr>
          <w:rFonts w:ascii="Arial" w:hAnsi="Arial" w:cs="Arial"/>
        </w:rPr>
        <w:t>Определение достоверности, точности и единства измерения в части учета отпускаемых и потребляемых энергетических ресурсов.</w:t>
      </w:r>
    </w:p>
    <w:p w:rsidR="009F5507" w:rsidRPr="009251C1" w:rsidRDefault="009F5507" w:rsidP="009F5507">
      <w:pPr>
        <w:ind w:left="360"/>
        <w:rPr>
          <w:rFonts w:ascii="Arial" w:hAnsi="Arial" w:cs="Arial"/>
        </w:rPr>
      </w:pPr>
    </w:p>
    <w:p w:rsidR="009F5507" w:rsidRPr="009251C1" w:rsidRDefault="009F5507" w:rsidP="009F5507">
      <w:pPr>
        <w:ind w:left="360"/>
        <w:rPr>
          <w:rFonts w:ascii="Arial" w:hAnsi="Arial" w:cs="Arial"/>
        </w:rPr>
      </w:pPr>
      <w:r w:rsidRPr="009251C1">
        <w:rPr>
          <w:rFonts w:ascii="Arial" w:hAnsi="Arial" w:cs="Arial"/>
        </w:rPr>
        <w:t>Сроки реализации Программы:</w:t>
      </w:r>
    </w:p>
    <w:p w:rsidR="009F5507" w:rsidRPr="00F355CF" w:rsidRDefault="00E6625C" w:rsidP="009F5507">
      <w:pPr>
        <w:ind w:left="360"/>
        <w:rPr>
          <w:rFonts w:ascii="Arial" w:hAnsi="Arial" w:cs="Arial"/>
        </w:rPr>
      </w:pPr>
      <w:r w:rsidRPr="00F355CF">
        <w:rPr>
          <w:rFonts w:ascii="Arial" w:hAnsi="Arial" w:cs="Arial"/>
        </w:rPr>
        <w:t>2017-2019</w:t>
      </w:r>
      <w:r w:rsidR="009F5507" w:rsidRPr="00F355CF">
        <w:rPr>
          <w:rFonts w:ascii="Arial" w:hAnsi="Arial" w:cs="Arial"/>
        </w:rPr>
        <w:t xml:space="preserve"> гг., реализуется в один этап.</w:t>
      </w:r>
    </w:p>
    <w:p w:rsidR="009F5507" w:rsidRPr="00F355CF" w:rsidRDefault="009F5507" w:rsidP="009F5507">
      <w:pPr>
        <w:ind w:left="360"/>
        <w:rPr>
          <w:rFonts w:ascii="Arial" w:hAnsi="Arial" w:cs="Arial"/>
        </w:rPr>
      </w:pPr>
    </w:p>
    <w:p w:rsidR="009F5507" w:rsidRPr="009251C1" w:rsidRDefault="009F5507" w:rsidP="009F5507">
      <w:pPr>
        <w:ind w:left="360"/>
        <w:rPr>
          <w:rFonts w:ascii="Arial" w:hAnsi="Arial" w:cs="Arial"/>
        </w:rPr>
      </w:pPr>
      <w:r w:rsidRPr="009251C1">
        <w:rPr>
          <w:rFonts w:ascii="Arial" w:hAnsi="Arial" w:cs="Arial"/>
        </w:rPr>
        <w:lastRenderedPageBreak/>
        <w:t>Перечень основных мероприятий:</w:t>
      </w:r>
    </w:p>
    <w:p w:rsidR="009F5507" w:rsidRPr="00F355CF" w:rsidRDefault="009F5507" w:rsidP="009F5507">
      <w:pPr>
        <w:ind w:left="360"/>
        <w:rPr>
          <w:rFonts w:ascii="Arial" w:hAnsi="Arial" w:cs="Arial"/>
        </w:rPr>
      </w:pPr>
      <w:r w:rsidRPr="00F355CF">
        <w:rPr>
          <w:rFonts w:ascii="Arial" w:hAnsi="Arial" w:cs="Arial"/>
        </w:rPr>
        <w:t>- Организационные мероприятия;</w:t>
      </w:r>
    </w:p>
    <w:p w:rsidR="009F5507" w:rsidRPr="00F355CF" w:rsidRDefault="009F5507" w:rsidP="009F5507">
      <w:pPr>
        <w:ind w:left="360"/>
        <w:rPr>
          <w:rFonts w:ascii="Arial" w:hAnsi="Arial" w:cs="Arial"/>
        </w:rPr>
      </w:pPr>
      <w:r w:rsidRPr="00F355CF">
        <w:rPr>
          <w:rFonts w:ascii="Arial" w:hAnsi="Arial" w:cs="Arial"/>
        </w:rPr>
        <w:t>-Установка приборов учета и регулирования работы в системе теплоснабжения поселения.</w:t>
      </w:r>
    </w:p>
    <w:p w:rsidR="009F5507" w:rsidRPr="00F355CF" w:rsidRDefault="009F5507" w:rsidP="009F5507">
      <w:pPr>
        <w:ind w:left="360"/>
        <w:rPr>
          <w:rFonts w:ascii="Arial" w:hAnsi="Arial" w:cs="Arial"/>
        </w:rPr>
      </w:pPr>
      <w:r w:rsidRPr="00F355CF">
        <w:rPr>
          <w:rFonts w:ascii="Arial" w:hAnsi="Arial" w:cs="Arial"/>
        </w:rPr>
        <w:t>-Мероприятия по снижению потерь энергоресурсов и распределению энергоресурсов и распределению энергоресурсов на объектах социальной сферы.</w:t>
      </w:r>
    </w:p>
    <w:p w:rsidR="009F5507" w:rsidRPr="00F355CF" w:rsidRDefault="009F5507" w:rsidP="009F5507">
      <w:pPr>
        <w:ind w:left="360"/>
        <w:rPr>
          <w:rFonts w:ascii="Arial" w:hAnsi="Arial" w:cs="Arial"/>
        </w:rPr>
      </w:pPr>
    </w:p>
    <w:p w:rsidR="009F5507" w:rsidRPr="009251C1" w:rsidRDefault="009F5507" w:rsidP="009F5507">
      <w:pPr>
        <w:ind w:left="360"/>
        <w:rPr>
          <w:rFonts w:ascii="Arial" w:hAnsi="Arial" w:cs="Arial"/>
        </w:rPr>
      </w:pPr>
      <w:r w:rsidRPr="009251C1">
        <w:rPr>
          <w:rFonts w:ascii="Arial" w:hAnsi="Arial" w:cs="Arial"/>
        </w:rPr>
        <w:t>Стоимость программы:</w:t>
      </w:r>
    </w:p>
    <w:p w:rsidR="009F5507" w:rsidRPr="00F355CF" w:rsidRDefault="00E6625C" w:rsidP="009F5507">
      <w:pPr>
        <w:ind w:left="360"/>
        <w:rPr>
          <w:rFonts w:ascii="Arial" w:hAnsi="Arial" w:cs="Arial"/>
        </w:rPr>
      </w:pPr>
      <w:r w:rsidRPr="00F355CF">
        <w:rPr>
          <w:rFonts w:ascii="Arial" w:hAnsi="Arial" w:cs="Arial"/>
        </w:rPr>
        <w:t>3</w:t>
      </w:r>
      <w:r w:rsidR="009F5507" w:rsidRPr="00F355CF">
        <w:rPr>
          <w:rFonts w:ascii="Arial" w:hAnsi="Arial" w:cs="Arial"/>
        </w:rPr>
        <w:t>0,0  тыс. руб.</w:t>
      </w:r>
    </w:p>
    <w:p w:rsidR="009F5507" w:rsidRPr="009251C1" w:rsidRDefault="009F5507" w:rsidP="009F5507">
      <w:pPr>
        <w:ind w:left="360"/>
        <w:rPr>
          <w:rFonts w:ascii="Arial" w:hAnsi="Arial" w:cs="Arial"/>
        </w:rPr>
      </w:pPr>
    </w:p>
    <w:p w:rsidR="009F5507" w:rsidRPr="009251C1" w:rsidRDefault="009F5507" w:rsidP="009F5507">
      <w:pPr>
        <w:ind w:left="360"/>
        <w:rPr>
          <w:rFonts w:ascii="Arial" w:hAnsi="Arial" w:cs="Arial"/>
        </w:rPr>
      </w:pPr>
      <w:r w:rsidRPr="009251C1">
        <w:rPr>
          <w:rFonts w:ascii="Arial" w:hAnsi="Arial" w:cs="Arial"/>
        </w:rPr>
        <w:t>Финансирование программы:</w:t>
      </w:r>
    </w:p>
    <w:p w:rsidR="009F5507" w:rsidRPr="00F355CF" w:rsidRDefault="009F5507" w:rsidP="009F5507">
      <w:pPr>
        <w:ind w:left="360"/>
        <w:rPr>
          <w:rFonts w:ascii="Arial" w:hAnsi="Arial" w:cs="Arial"/>
        </w:rPr>
      </w:pPr>
      <w:r w:rsidRPr="00F355CF">
        <w:rPr>
          <w:rFonts w:ascii="Arial" w:hAnsi="Arial" w:cs="Arial"/>
        </w:rPr>
        <w:t>Финансирование программы осуществляется в рамках соответствующих статей бюджета муниципального образования поселения.</w:t>
      </w:r>
    </w:p>
    <w:p w:rsidR="009F5507" w:rsidRPr="009251C1" w:rsidRDefault="009F5507" w:rsidP="009F5507">
      <w:pPr>
        <w:ind w:left="360"/>
        <w:rPr>
          <w:rFonts w:ascii="Arial" w:hAnsi="Arial" w:cs="Arial"/>
        </w:rPr>
      </w:pPr>
    </w:p>
    <w:p w:rsidR="009F5507" w:rsidRPr="009251C1" w:rsidRDefault="009F5507" w:rsidP="009F5507">
      <w:pPr>
        <w:ind w:left="360"/>
        <w:rPr>
          <w:rFonts w:ascii="Arial" w:hAnsi="Arial" w:cs="Arial"/>
        </w:rPr>
      </w:pPr>
      <w:r w:rsidRPr="009251C1">
        <w:rPr>
          <w:rFonts w:ascii="Arial" w:hAnsi="Arial" w:cs="Arial"/>
        </w:rPr>
        <w:t>Ожидаемые результаты:</w:t>
      </w:r>
    </w:p>
    <w:p w:rsidR="009F5507" w:rsidRPr="00F355CF" w:rsidRDefault="009F5507" w:rsidP="009F5507">
      <w:pPr>
        <w:ind w:left="360"/>
        <w:rPr>
          <w:rFonts w:ascii="Arial" w:hAnsi="Arial" w:cs="Arial"/>
        </w:rPr>
      </w:pPr>
      <w:r w:rsidRPr="00F355CF">
        <w:rPr>
          <w:rFonts w:ascii="Arial" w:hAnsi="Arial" w:cs="Arial"/>
        </w:rPr>
        <w:t xml:space="preserve">-Сокращение потребления </w:t>
      </w:r>
      <w:proofErr w:type="spellStart"/>
      <w:r w:rsidRPr="00F355CF">
        <w:rPr>
          <w:rFonts w:ascii="Arial" w:hAnsi="Arial" w:cs="Arial"/>
        </w:rPr>
        <w:t>энерго</w:t>
      </w:r>
      <w:proofErr w:type="spellEnd"/>
      <w:r w:rsidRPr="00F355CF">
        <w:rPr>
          <w:rFonts w:ascii="Arial" w:hAnsi="Arial" w:cs="Arial"/>
        </w:rPr>
        <w:t>-, тепл</w:t>
      </w:r>
      <w:proofErr w:type="gramStart"/>
      <w:r w:rsidRPr="00F355CF">
        <w:rPr>
          <w:rFonts w:ascii="Arial" w:hAnsi="Arial" w:cs="Arial"/>
        </w:rPr>
        <w:t>о-</w:t>
      </w:r>
      <w:proofErr w:type="gramEnd"/>
      <w:r w:rsidRPr="00F355CF">
        <w:rPr>
          <w:rFonts w:ascii="Arial" w:hAnsi="Arial" w:cs="Arial"/>
        </w:rPr>
        <w:t xml:space="preserve"> и </w:t>
      </w:r>
      <w:proofErr w:type="spellStart"/>
      <w:r w:rsidRPr="00F355CF">
        <w:rPr>
          <w:rFonts w:ascii="Arial" w:hAnsi="Arial" w:cs="Arial"/>
        </w:rPr>
        <w:t>водоресурсов</w:t>
      </w:r>
      <w:proofErr w:type="spellEnd"/>
      <w:r w:rsidRPr="00F355CF">
        <w:rPr>
          <w:rFonts w:ascii="Arial" w:hAnsi="Arial" w:cs="Arial"/>
        </w:rPr>
        <w:t>.</w:t>
      </w:r>
    </w:p>
    <w:p w:rsidR="009F5507" w:rsidRPr="00F355CF" w:rsidRDefault="009F5507" w:rsidP="009F5507">
      <w:pPr>
        <w:ind w:left="360"/>
        <w:rPr>
          <w:rFonts w:ascii="Arial" w:hAnsi="Arial" w:cs="Arial"/>
        </w:rPr>
      </w:pPr>
      <w:r w:rsidRPr="00F355CF">
        <w:rPr>
          <w:rFonts w:ascii="Arial" w:hAnsi="Arial" w:cs="Arial"/>
        </w:rPr>
        <w:t>-Снижение затрат бюджета поселения на оплату потребляемых энергетических ресурсов.</w:t>
      </w:r>
    </w:p>
    <w:p w:rsidR="009F5507" w:rsidRPr="00F355CF" w:rsidRDefault="009F5507" w:rsidP="009F5507">
      <w:pPr>
        <w:ind w:left="360"/>
        <w:rPr>
          <w:rFonts w:ascii="Arial" w:hAnsi="Arial" w:cs="Arial"/>
        </w:rPr>
      </w:pPr>
      <w:r w:rsidRPr="00F355CF">
        <w:rPr>
          <w:rFonts w:ascii="Arial" w:hAnsi="Arial" w:cs="Arial"/>
        </w:rPr>
        <w:t>-Повышение надежности и эффективности энергопотребления в ЖКХ и социальной сфере.</w:t>
      </w:r>
    </w:p>
    <w:p w:rsidR="009F5507" w:rsidRPr="00F355CF" w:rsidRDefault="009F5507" w:rsidP="009F5507">
      <w:pPr>
        <w:ind w:left="360"/>
        <w:rPr>
          <w:rFonts w:ascii="Arial" w:hAnsi="Arial" w:cs="Arial"/>
        </w:rPr>
      </w:pPr>
    </w:p>
    <w:p w:rsidR="009F5507" w:rsidRPr="009251C1" w:rsidRDefault="009F5507" w:rsidP="009F5507">
      <w:pPr>
        <w:ind w:left="360"/>
        <w:rPr>
          <w:rFonts w:ascii="Arial" w:hAnsi="Arial" w:cs="Arial"/>
        </w:rPr>
      </w:pPr>
      <w:r w:rsidRPr="009251C1">
        <w:rPr>
          <w:rFonts w:ascii="Arial" w:hAnsi="Arial" w:cs="Arial"/>
        </w:rPr>
        <w:t>Система организации контроля над исполнением программы:</w:t>
      </w:r>
    </w:p>
    <w:p w:rsidR="009F5507" w:rsidRPr="00F355CF" w:rsidRDefault="009F5507" w:rsidP="009F5507">
      <w:pPr>
        <w:ind w:left="360"/>
        <w:rPr>
          <w:rFonts w:ascii="Arial" w:hAnsi="Arial" w:cs="Arial"/>
        </w:rPr>
      </w:pPr>
      <w:r w:rsidRPr="00F355CF">
        <w:rPr>
          <w:rFonts w:ascii="Arial" w:hAnsi="Arial" w:cs="Arial"/>
        </w:rPr>
        <w:t>Контроль над исполнением программы осуществляется:</w:t>
      </w:r>
    </w:p>
    <w:p w:rsidR="009F5507" w:rsidRPr="00F355CF" w:rsidRDefault="009F5507" w:rsidP="009F5507">
      <w:pPr>
        <w:ind w:left="360"/>
        <w:rPr>
          <w:rFonts w:ascii="Arial" w:hAnsi="Arial" w:cs="Arial"/>
        </w:rPr>
      </w:pPr>
      <w:r w:rsidRPr="00F355CF">
        <w:rPr>
          <w:rFonts w:ascii="Arial" w:hAnsi="Arial" w:cs="Arial"/>
        </w:rPr>
        <w:t>-Главой администрации МО «</w:t>
      </w:r>
      <w:proofErr w:type="spellStart"/>
      <w:r w:rsidRPr="00F355CF">
        <w:rPr>
          <w:rFonts w:ascii="Arial" w:hAnsi="Arial" w:cs="Arial"/>
        </w:rPr>
        <w:t>Люры</w:t>
      </w:r>
      <w:proofErr w:type="spellEnd"/>
      <w:r w:rsidRPr="00F355CF">
        <w:rPr>
          <w:rFonts w:ascii="Arial" w:hAnsi="Arial" w:cs="Arial"/>
        </w:rPr>
        <w:t>»</w:t>
      </w:r>
    </w:p>
    <w:p w:rsidR="009F5507" w:rsidRPr="00F355CF" w:rsidRDefault="009F5507" w:rsidP="00F355CF">
      <w:pPr>
        <w:ind w:left="360"/>
        <w:rPr>
          <w:rFonts w:ascii="Arial" w:hAnsi="Arial" w:cs="Arial"/>
        </w:rPr>
      </w:pPr>
      <w:r w:rsidRPr="00F355CF">
        <w:rPr>
          <w:rFonts w:ascii="Arial" w:hAnsi="Arial" w:cs="Arial"/>
        </w:rPr>
        <w:t>-Начальником ПТО администрации МО «</w:t>
      </w:r>
      <w:proofErr w:type="spellStart"/>
      <w:r w:rsidRPr="00F355CF">
        <w:rPr>
          <w:rFonts w:ascii="Arial" w:hAnsi="Arial" w:cs="Arial"/>
        </w:rPr>
        <w:t>Люры</w:t>
      </w:r>
      <w:proofErr w:type="spellEnd"/>
      <w:r w:rsidRPr="00F355CF">
        <w:rPr>
          <w:rFonts w:ascii="Arial" w:hAnsi="Arial" w:cs="Arial"/>
        </w:rPr>
        <w:t>»</w:t>
      </w:r>
      <w:r w:rsidR="00F355CF" w:rsidRPr="00F355CF">
        <w:rPr>
          <w:rFonts w:ascii="Arial" w:hAnsi="Arial" w:cs="Arial"/>
        </w:rPr>
        <w:t>.</w:t>
      </w:r>
    </w:p>
    <w:p w:rsidR="009F5507" w:rsidRDefault="009F5507" w:rsidP="009F5507">
      <w:pPr>
        <w:ind w:left="360"/>
      </w:pPr>
    </w:p>
    <w:p w:rsidR="009F5507" w:rsidRDefault="009F5507" w:rsidP="009F5507">
      <w:pPr>
        <w:numPr>
          <w:ilvl w:val="0"/>
          <w:numId w:val="2"/>
        </w:numPr>
        <w:jc w:val="center"/>
        <w:rPr>
          <w:rFonts w:ascii="Arial" w:hAnsi="Arial" w:cs="Arial"/>
          <w:b/>
          <w:sz w:val="28"/>
          <w:szCs w:val="28"/>
        </w:rPr>
      </w:pPr>
      <w:r w:rsidRPr="00F355CF">
        <w:rPr>
          <w:rFonts w:ascii="Arial" w:hAnsi="Arial" w:cs="Arial"/>
          <w:b/>
          <w:sz w:val="28"/>
          <w:szCs w:val="28"/>
        </w:rPr>
        <w:t>ВВЕДЕНИЕ</w:t>
      </w:r>
    </w:p>
    <w:p w:rsidR="00F355CF" w:rsidRPr="00F355CF" w:rsidRDefault="00F355CF" w:rsidP="00F355CF">
      <w:pPr>
        <w:ind w:left="720"/>
        <w:rPr>
          <w:rFonts w:ascii="Arial" w:hAnsi="Arial" w:cs="Arial"/>
          <w:b/>
          <w:sz w:val="28"/>
          <w:szCs w:val="28"/>
        </w:rPr>
      </w:pPr>
    </w:p>
    <w:p w:rsidR="009F5507" w:rsidRPr="00F355CF" w:rsidRDefault="00F355CF" w:rsidP="009F5507">
      <w:pPr>
        <w:ind w:left="360"/>
        <w:rPr>
          <w:rFonts w:ascii="Arial" w:hAnsi="Arial" w:cs="Arial"/>
        </w:rPr>
      </w:pPr>
      <w:r>
        <w:t xml:space="preserve">   </w:t>
      </w:r>
      <w:r w:rsidR="009F5507">
        <w:t xml:space="preserve"> </w:t>
      </w:r>
      <w:r>
        <w:t xml:space="preserve">      </w:t>
      </w:r>
      <w:r w:rsidR="009F5507" w:rsidRPr="00F355CF">
        <w:rPr>
          <w:rFonts w:ascii="Arial" w:hAnsi="Arial" w:cs="Arial"/>
        </w:rPr>
        <w:t>Муниципальная целевая программа энергосбережения в МО «</w:t>
      </w:r>
      <w:proofErr w:type="spellStart"/>
      <w:r w:rsidR="009F5507" w:rsidRPr="00F355CF">
        <w:rPr>
          <w:rFonts w:ascii="Arial" w:hAnsi="Arial" w:cs="Arial"/>
        </w:rPr>
        <w:t>Люры</w:t>
      </w:r>
      <w:proofErr w:type="spellEnd"/>
      <w:r w:rsidR="009F5507" w:rsidRPr="00F355CF">
        <w:rPr>
          <w:rFonts w:ascii="Arial" w:hAnsi="Arial" w:cs="Arial"/>
        </w:rPr>
        <w:t>» на 2014-2017 гг. развивает основные направления Федеральной программы «Об энергосбережении и о повышении энергетической эффективности и о внесении изменений в отдельные законодательные акты РФ» и другие применительно к положению, сложившемуся в области потребления энергоресурсов на территории муниципального образования «</w:t>
      </w:r>
      <w:proofErr w:type="spellStart"/>
      <w:r w:rsidR="009F5507" w:rsidRPr="00F355CF">
        <w:rPr>
          <w:rFonts w:ascii="Arial" w:hAnsi="Arial" w:cs="Arial"/>
        </w:rPr>
        <w:t>Люры</w:t>
      </w:r>
      <w:proofErr w:type="spellEnd"/>
      <w:r w:rsidR="009F5507" w:rsidRPr="00F355CF">
        <w:rPr>
          <w:rFonts w:ascii="Arial" w:hAnsi="Arial" w:cs="Arial"/>
        </w:rPr>
        <w:t>»</w:t>
      </w:r>
    </w:p>
    <w:p w:rsidR="009F5507" w:rsidRPr="00F355CF" w:rsidRDefault="009F5507" w:rsidP="009F5507">
      <w:pPr>
        <w:ind w:left="360"/>
        <w:rPr>
          <w:rFonts w:ascii="Arial" w:hAnsi="Arial" w:cs="Arial"/>
        </w:rPr>
      </w:pPr>
      <w:r w:rsidRPr="00F355CF">
        <w:rPr>
          <w:rFonts w:ascii="Arial" w:hAnsi="Arial" w:cs="Arial"/>
        </w:rPr>
        <w:t xml:space="preserve"> Выполнение комплекса мероприятий в рамках программы позволит снизить затраты бюджета поселения на оплату энергоресурсов, обеспечит повышение надежности и эффективности энергосбережения потребителей поселения, создаст условия, стимулирующие экономное расходование </w:t>
      </w:r>
      <w:proofErr w:type="spellStart"/>
      <w:r w:rsidRPr="00F355CF">
        <w:rPr>
          <w:rFonts w:ascii="Arial" w:hAnsi="Arial" w:cs="Arial"/>
        </w:rPr>
        <w:t>теплоэнергоресурсов</w:t>
      </w:r>
      <w:proofErr w:type="spellEnd"/>
      <w:r w:rsidRPr="00F355CF">
        <w:rPr>
          <w:rFonts w:ascii="Arial" w:hAnsi="Arial" w:cs="Arial"/>
        </w:rPr>
        <w:t xml:space="preserve"> и воды.</w:t>
      </w:r>
    </w:p>
    <w:p w:rsidR="009F5507" w:rsidRDefault="009F5507" w:rsidP="009F5507">
      <w:pPr>
        <w:ind w:left="360"/>
      </w:pPr>
    </w:p>
    <w:p w:rsidR="009F5507" w:rsidRPr="00F355CF" w:rsidRDefault="009F5507" w:rsidP="009F5507">
      <w:pPr>
        <w:numPr>
          <w:ilvl w:val="0"/>
          <w:numId w:val="2"/>
        </w:numPr>
        <w:jc w:val="center"/>
        <w:rPr>
          <w:rFonts w:ascii="Arial" w:hAnsi="Arial" w:cs="Arial"/>
          <w:b/>
          <w:sz w:val="28"/>
          <w:szCs w:val="28"/>
        </w:rPr>
      </w:pPr>
      <w:r w:rsidRPr="00F355CF">
        <w:rPr>
          <w:rFonts w:ascii="Arial" w:hAnsi="Arial" w:cs="Arial"/>
          <w:b/>
          <w:sz w:val="28"/>
          <w:szCs w:val="28"/>
        </w:rPr>
        <w:t>КРАТКАЯ ХАРАКТЕРИСТИКА СИСТЕМЫ ТЕПЛ</w:t>
      </w:r>
      <w:proofErr w:type="gramStart"/>
      <w:r w:rsidRPr="00F355CF">
        <w:rPr>
          <w:rFonts w:ascii="Arial" w:hAnsi="Arial" w:cs="Arial"/>
          <w:b/>
          <w:sz w:val="28"/>
          <w:szCs w:val="28"/>
        </w:rPr>
        <w:t>О-</w:t>
      </w:r>
      <w:proofErr w:type="gramEnd"/>
      <w:r w:rsidRPr="00F355CF">
        <w:rPr>
          <w:rFonts w:ascii="Arial" w:hAnsi="Arial" w:cs="Arial"/>
          <w:b/>
          <w:sz w:val="28"/>
          <w:szCs w:val="28"/>
        </w:rPr>
        <w:t xml:space="preserve"> И</w:t>
      </w:r>
      <w:r w:rsidRPr="00F355CF">
        <w:rPr>
          <w:rFonts w:ascii="Arial" w:hAnsi="Arial" w:cs="Arial"/>
          <w:b/>
          <w:sz w:val="28"/>
          <w:szCs w:val="28"/>
        </w:rPr>
        <w:br/>
        <w:t>ВОДОСНАБЖЕНИЯ И ОСНОВНЫЕ ПРОБЛЕМЫ ЭНЕРГОПОТРЕБЛЕНИЯ.</w:t>
      </w:r>
    </w:p>
    <w:p w:rsidR="009F5507" w:rsidRDefault="009F5507" w:rsidP="009F5507">
      <w:pPr>
        <w:ind w:left="360"/>
      </w:pPr>
    </w:p>
    <w:p w:rsidR="009F5507" w:rsidRPr="00F355CF" w:rsidRDefault="009F5507" w:rsidP="009F5507">
      <w:pPr>
        <w:ind w:left="360"/>
        <w:rPr>
          <w:rFonts w:ascii="Arial" w:hAnsi="Arial" w:cs="Arial"/>
        </w:rPr>
      </w:pPr>
      <w:r w:rsidRPr="00F355CF">
        <w:rPr>
          <w:rFonts w:ascii="Arial" w:hAnsi="Arial" w:cs="Arial"/>
        </w:rPr>
        <w:t xml:space="preserve">  Муниципальное образование «</w:t>
      </w:r>
      <w:proofErr w:type="spellStart"/>
      <w:r w:rsidRPr="00F355CF">
        <w:rPr>
          <w:rFonts w:ascii="Arial" w:hAnsi="Arial" w:cs="Arial"/>
        </w:rPr>
        <w:t>Люры</w:t>
      </w:r>
      <w:proofErr w:type="spellEnd"/>
      <w:r w:rsidRPr="00F355CF">
        <w:rPr>
          <w:rFonts w:ascii="Arial" w:hAnsi="Arial" w:cs="Arial"/>
        </w:rPr>
        <w:t>» расположена в северо-восточной части Усть-Ордынского округа, на самой вершине водораздела Лена-Енисей.</w:t>
      </w:r>
    </w:p>
    <w:p w:rsidR="009F5507" w:rsidRPr="00F355CF" w:rsidRDefault="009F5507" w:rsidP="009F5507">
      <w:pPr>
        <w:ind w:left="360"/>
        <w:rPr>
          <w:rFonts w:ascii="Arial" w:hAnsi="Arial" w:cs="Arial"/>
        </w:rPr>
      </w:pPr>
      <w:r w:rsidRPr="00F355CF">
        <w:rPr>
          <w:rFonts w:ascii="Arial" w:hAnsi="Arial" w:cs="Arial"/>
        </w:rPr>
        <w:t xml:space="preserve"> Центр поселения –  д. </w:t>
      </w:r>
      <w:proofErr w:type="spellStart"/>
      <w:r w:rsidRPr="00F355CF">
        <w:rPr>
          <w:rFonts w:ascii="Arial" w:hAnsi="Arial" w:cs="Arial"/>
        </w:rPr>
        <w:t>Люры</w:t>
      </w:r>
      <w:proofErr w:type="spellEnd"/>
      <w:r w:rsidRPr="00F355CF">
        <w:rPr>
          <w:rFonts w:ascii="Arial" w:hAnsi="Arial" w:cs="Arial"/>
        </w:rPr>
        <w:t>, расстояние до окруженного центра  п</w:t>
      </w:r>
      <w:proofErr w:type="gramStart"/>
      <w:r w:rsidRPr="00F355CF">
        <w:rPr>
          <w:rFonts w:ascii="Arial" w:hAnsi="Arial" w:cs="Arial"/>
        </w:rPr>
        <w:t>.У</w:t>
      </w:r>
      <w:proofErr w:type="gramEnd"/>
      <w:r w:rsidRPr="00F355CF">
        <w:rPr>
          <w:rFonts w:ascii="Arial" w:hAnsi="Arial" w:cs="Arial"/>
        </w:rPr>
        <w:t xml:space="preserve">сть-Ордынский составляет - 57 км., расстояние до областного центра г. Иркутска – 123 км. </w:t>
      </w:r>
      <w:proofErr w:type="gramStart"/>
      <w:r w:rsidRPr="00F355CF">
        <w:rPr>
          <w:rFonts w:ascii="Arial" w:hAnsi="Arial" w:cs="Arial"/>
        </w:rPr>
        <w:t>Связан с окружным и областным центрами шоссейной дорогой с асфальтовым покрытием.</w:t>
      </w:r>
      <w:proofErr w:type="gramEnd"/>
    </w:p>
    <w:p w:rsidR="009F5507" w:rsidRPr="00F355CF" w:rsidRDefault="009F5507" w:rsidP="009F5507">
      <w:pPr>
        <w:ind w:left="360"/>
        <w:rPr>
          <w:rFonts w:ascii="Arial" w:hAnsi="Arial" w:cs="Arial"/>
        </w:rPr>
      </w:pPr>
      <w:r w:rsidRPr="00F355CF">
        <w:rPr>
          <w:rFonts w:ascii="Arial" w:hAnsi="Arial" w:cs="Arial"/>
        </w:rPr>
        <w:lastRenderedPageBreak/>
        <w:t xml:space="preserve"> Муниципальное образование включает в себя 3 деревни. Общая чис</w:t>
      </w:r>
      <w:r w:rsidR="00E6625C" w:rsidRPr="00F355CF">
        <w:rPr>
          <w:rFonts w:ascii="Arial" w:hAnsi="Arial" w:cs="Arial"/>
        </w:rPr>
        <w:t>ленность населения на 01.01.2017г. составляет – 840</w:t>
      </w:r>
      <w:r w:rsidRPr="00F355CF">
        <w:rPr>
          <w:rFonts w:ascii="Arial" w:hAnsi="Arial" w:cs="Arial"/>
        </w:rPr>
        <w:t xml:space="preserve"> чел.</w:t>
      </w:r>
    </w:p>
    <w:p w:rsidR="009F5507" w:rsidRPr="00F355CF" w:rsidRDefault="009F5507" w:rsidP="009F5507">
      <w:pPr>
        <w:ind w:left="360"/>
        <w:rPr>
          <w:rFonts w:ascii="Arial" w:hAnsi="Arial" w:cs="Arial"/>
        </w:rPr>
      </w:pPr>
      <w:r w:rsidRPr="00F355CF">
        <w:rPr>
          <w:rFonts w:ascii="Arial" w:hAnsi="Arial" w:cs="Arial"/>
        </w:rPr>
        <w:t xml:space="preserve"> Климат резко – континентальный с продолжительной суровой зимой, температура воздуха достигает минус 40-50</w:t>
      </w:r>
      <w:proofErr w:type="gramStart"/>
      <w:r w:rsidRPr="00F355CF">
        <w:rPr>
          <w:rFonts w:ascii="Arial" w:hAnsi="Arial" w:cs="Arial"/>
        </w:rPr>
        <w:t xml:space="preserve"> С</w:t>
      </w:r>
      <w:proofErr w:type="gramEnd"/>
      <w:r w:rsidRPr="00F355CF">
        <w:rPr>
          <w:rFonts w:ascii="Arial" w:hAnsi="Arial" w:cs="Arial"/>
        </w:rPr>
        <w:t xml:space="preserve"> и до плюс 35-40 С летом. Устойчивый снежный покров образуется в конце ноября месяца. Зима малоснежная, масса снегового покрова 70 кг/м</w:t>
      </w:r>
      <w:proofErr w:type="gramStart"/>
      <w:r w:rsidRPr="00F355CF">
        <w:rPr>
          <w:rFonts w:ascii="Arial" w:hAnsi="Arial" w:cs="Arial"/>
        </w:rPr>
        <w:t>2</w:t>
      </w:r>
      <w:proofErr w:type="gramEnd"/>
      <w:r w:rsidRPr="00F355CF">
        <w:rPr>
          <w:rFonts w:ascii="Arial" w:hAnsi="Arial" w:cs="Arial"/>
        </w:rPr>
        <w:t xml:space="preserve">, нормативный скоростной напор ветра – 38 кг/м2. Промерзание грунтов до </w:t>
      </w:r>
      <w:smartTag w:uri="urn:schemas-microsoft-com:office:smarttags" w:element="metricconverter">
        <w:smartTagPr>
          <w:attr w:name="ProductID" w:val="3,0 м"/>
        </w:smartTagPr>
        <w:r w:rsidRPr="00F355CF">
          <w:rPr>
            <w:rFonts w:ascii="Arial" w:hAnsi="Arial" w:cs="Arial"/>
          </w:rPr>
          <w:t>3,0 м</w:t>
        </w:r>
      </w:smartTag>
      <w:r w:rsidRPr="00F355CF">
        <w:rPr>
          <w:rFonts w:ascii="Arial" w:hAnsi="Arial" w:cs="Arial"/>
        </w:rPr>
        <w:t>. Сейсмичность – 8 баллов. Для данного климата характерны большие суточные колебания температур. Расчетная для проектирования систем теплоснабжения температура наружного воздуха составляет -36 С. Продолжительность отопительного сезона -240 суток.</w:t>
      </w:r>
    </w:p>
    <w:p w:rsidR="009F5507" w:rsidRPr="00F355CF" w:rsidRDefault="009F5507" w:rsidP="009F5507">
      <w:pPr>
        <w:ind w:left="360"/>
        <w:rPr>
          <w:rFonts w:ascii="Arial" w:hAnsi="Arial" w:cs="Arial"/>
        </w:rPr>
      </w:pPr>
      <w:r w:rsidRPr="00F355CF">
        <w:rPr>
          <w:rFonts w:ascii="Arial" w:hAnsi="Arial" w:cs="Arial"/>
        </w:rPr>
        <w:t xml:space="preserve"> На территории поселения не имеется благоустроенного жилищного фонда и благоустроенных объектов социальной сферы.</w:t>
      </w:r>
    </w:p>
    <w:p w:rsidR="009F5507" w:rsidRPr="00F355CF" w:rsidRDefault="009F5507" w:rsidP="009F5507">
      <w:pPr>
        <w:ind w:left="360"/>
        <w:rPr>
          <w:rFonts w:ascii="Arial" w:hAnsi="Arial" w:cs="Arial"/>
        </w:rPr>
      </w:pPr>
      <w:r w:rsidRPr="00F355CF">
        <w:rPr>
          <w:rFonts w:ascii="Arial" w:hAnsi="Arial" w:cs="Arial"/>
        </w:rPr>
        <w:t xml:space="preserve"> Социальная сфера поселения представлена учреждениями, в том числе:</w:t>
      </w:r>
    </w:p>
    <w:p w:rsidR="009F5507" w:rsidRPr="00F355CF" w:rsidRDefault="009F5507" w:rsidP="009F5507">
      <w:pPr>
        <w:ind w:left="360"/>
        <w:rPr>
          <w:rFonts w:ascii="Arial" w:hAnsi="Arial" w:cs="Arial"/>
        </w:rPr>
      </w:pPr>
      <w:r w:rsidRPr="00F355CF">
        <w:rPr>
          <w:rFonts w:ascii="Arial" w:hAnsi="Arial" w:cs="Arial"/>
        </w:rPr>
        <w:t xml:space="preserve">-здравоохранение –  2  </w:t>
      </w:r>
      <w:proofErr w:type="spellStart"/>
      <w:r w:rsidRPr="00F355CF">
        <w:rPr>
          <w:rFonts w:ascii="Arial" w:hAnsi="Arial" w:cs="Arial"/>
        </w:rPr>
        <w:t>ФАПа</w:t>
      </w:r>
      <w:proofErr w:type="spellEnd"/>
      <w:r w:rsidRPr="00F355CF">
        <w:rPr>
          <w:rFonts w:ascii="Arial" w:hAnsi="Arial" w:cs="Arial"/>
        </w:rPr>
        <w:t>.</w:t>
      </w:r>
    </w:p>
    <w:p w:rsidR="009F5507" w:rsidRPr="00F355CF" w:rsidRDefault="009F5507" w:rsidP="009F5507">
      <w:pPr>
        <w:ind w:left="360"/>
        <w:rPr>
          <w:rFonts w:ascii="Arial" w:hAnsi="Arial" w:cs="Arial"/>
        </w:rPr>
      </w:pPr>
      <w:r w:rsidRPr="00F355CF">
        <w:rPr>
          <w:rFonts w:ascii="Arial" w:hAnsi="Arial" w:cs="Arial"/>
        </w:rPr>
        <w:t>-образование – 2 объекта</w:t>
      </w:r>
    </w:p>
    <w:p w:rsidR="009F5507" w:rsidRPr="00F355CF" w:rsidRDefault="009F5507" w:rsidP="009F5507">
      <w:pPr>
        <w:ind w:left="360"/>
        <w:rPr>
          <w:rFonts w:ascii="Arial" w:hAnsi="Arial" w:cs="Arial"/>
        </w:rPr>
      </w:pPr>
      <w:r w:rsidRPr="00F355CF">
        <w:rPr>
          <w:rFonts w:ascii="Arial" w:hAnsi="Arial" w:cs="Arial"/>
        </w:rPr>
        <w:t>-учреждения культуры и спорта – 3 объектов</w:t>
      </w:r>
    </w:p>
    <w:p w:rsidR="009F5507" w:rsidRPr="00F355CF" w:rsidRDefault="009F5507" w:rsidP="009F5507">
      <w:pPr>
        <w:ind w:left="360"/>
        <w:rPr>
          <w:rFonts w:ascii="Arial" w:hAnsi="Arial" w:cs="Arial"/>
        </w:rPr>
      </w:pPr>
      <w:r w:rsidRPr="00F355CF">
        <w:rPr>
          <w:rFonts w:ascii="Arial" w:hAnsi="Arial" w:cs="Arial"/>
        </w:rPr>
        <w:t xml:space="preserve"> Теплоснабжение объектов социальной сферы осуществляется от автономных </w:t>
      </w:r>
      <w:proofErr w:type="spellStart"/>
      <w:r w:rsidRPr="00F355CF">
        <w:rPr>
          <w:rFonts w:ascii="Arial" w:hAnsi="Arial" w:cs="Arial"/>
        </w:rPr>
        <w:t>электробойлеров</w:t>
      </w:r>
      <w:proofErr w:type="spellEnd"/>
      <w:r w:rsidRPr="00F355CF">
        <w:rPr>
          <w:rFonts w:ascii="Arial" w:hAnsi="Arial" w:cs="Arial"/>
        </w:rPr>
        <w:t xml:space="preserve"> и электрообогревателей расположенных при каждом объекте, в том числе:</w:t>
      </w:r>
    </w:p>
    <w:p w:rsidR="009F5507" w:rsidRPr="00F355CF" w:rsidRDefault="009F5507" w:rsidP="009F5507">
      <w:pPr>
        <w:ind w:left="360"/>
        <w:rPr>
          <w:rFonts w:ascii="Arial" w:hAnsi="Arial" w:cs="Arial"/>
        </w:rPr>
      </w:pPr>
      <w:r w:rsidRPr="00F355CF">
        <w:rPr>
          <w:rFonts w:ascii="Arial" w:hAnsi="Arial" w:cs="Arial"/>
        </w:rPr>
        <w:t>-</w:t>
      </w:r>
      <w:proofErr w:type="spellStart"/>
      <w:r w:rsidRPr="00F355CF">
        <w:rPr>
          <w:rFonts w:ascii="Arial" w:hAnsi="Arial" w:cs="Arial"/>
        </w:rPr>
        <w:t>электробойлеров</w:t>
      </w:r>
      <w:proofErr w:type="spellEnd"/>
      <w:r w:rsidRPr="00F355CF">
        <w:rPr>
          <w:rFonts w:ascii="Arial" w:hAnsi="Arial" w:cs="Arial"/>
        </w:rPr>
        <w:t xml:space="preserve"> – 3 объекта.</w:t>
      </w:r>
    </w:p>
    <w:p w:rsidR="009F5507" w:rsidRPr="00F355CF" w:rsidRDefault="009F5507" w:rsidP="009F5507">
      <w:pPr>
        <w:ind w:left="360"/>
        <w:rPr>
          <w:rFonts w:ascii="Arial" w:hAnsi="Arial" w:cs="Arial"/>
        </w:rPr>
      </w:pPr>
      <w:r w:rsidRPr="00F355CF">
        <w:rPr>
          <w:rFonts w:ascii="Arial" w:hAnsi="Arial" w:cs="Arial"/>
        </w:rPr>
        <w:t>- электрообогревателей – 3 объект.</w:t>
      </w:r>
    </w:p>
    <w:p w:rsidR="009F5507" w:rsidRDefault="009F5507" w:rsidP="009F5507">
      <w:pPr>
        <w:ind w:left="360"/>
      </w:pPr>
    </w:p>
    <w:p w:rsidR="009F5507" w:rsidRPr="009251C1" w:rsidRDefault="009F5507" w:rsidP="00F355CF">
      <w:pPr>
        <w:numPr>
          <w:ilvl w:val="0"/>
          <w:numId w:val="2"/>
        </w:numPr>
        <w:jc w:val="center"/>
        <w:rPr>
          <w:rFonts w:ascii="Arial" w:hAnsi="Arial" w:cs="Arial"/>
          <w:b/>
          <w:sz w:val="28"/>
          <w:szCs w:val="28"/>
        </w:rPr>
      </w:pPr>
      <w:r w:rsidRPr="009251C1">
        <w:rPr>
          <w:rFonts w:ascii="Arial" w:hAnsi="Arial" w:cs="Arial"/>
          <w:b/>
          <w:sz w:val="28"/>
          <w:szCs w:val="28"/>
        </w:rPr>
        <w:t>ОСНОВНЫЕ НАПРАВЛЕНИЯ ЭНЕРГОСБЕРЕЖЕНИЯ</w:t>
      </w:r>
    </w:p>
    <w:p w:rsidR="009F5507" w:rsidRPr="009251C1" w:rsidRDefault="00F355CF" w:rsidP="00F355CF">
      <w:pPr>
        <w:numPr>
          <w:ilvl w:val="1"/>
          <w:numId w:val="2"/>
        </w:numPr>
        <w:jc w:val="center"/>
        <w:rPr>
          <w:rFonts w:ascii="Arial" w:hAnsi="Arial" w:cs="Arial"/>
          <w:b/>
          <w:sz w:val="28"/>
          <w:szCs w:val="28"/>
        </w:rPr>
      </w:pPr>
      <w:r w:rsidRPr="009251C1">
        <w:rPr>
          <w:rFonts w:ascii="Arial" w:hAnsi="Arial" w:cs="Arial"/>
          <w:b/>
          <w:sz w:val="28"/>
          <w:szCs w:val="28"/>
        </w:rPr>
        <w:t>НАЛАДОЧНЫЕ РЕГУЛИРОВОЧНЫЕ РАБОТЫ</w:t>
      </w:r>
    </w:p>
    <w:p w:rsidR="009F5507" w:rsidRPr="009251C1" w:rsidRDefault="00F355CF" w:rsidP="00F355CF">
      <w:pPr>
        <w:ind w:left="360"/>
        <w:jc w:val="center"/>
        <w:rPr>
          <w:rFonts w:ascii="Arial" w:hAnsi="Arial" w:cs="Arial"/>
          <w:b/>
          <w:sz w:val="28"/>
          <w:szCs w:val="28"/>
        </w:rPr>
      </w:pPr>
      <w:r w:rsidRPr="009251C1">
        <w:rPr>
          <w:rFonts w:ascii="Arial" w:hAnsi="Arial" w:cs="Arial"/>
          <w:b/>
          <w:sz w:val="28"/>
          <w:szCs w:val="28"/>
        </w:rPr>
        <w:t>В СИСТЕМЕ ТЕПЛОСНАБЖЕНИЯ ПОСЕЛЕНИЯ.</w:t>
      </w:r>
    </w:p>
    <w:p w:rsidR="009F5507" w:rsidRDefault="009F5507" w:rsidP="00F355CF">
      <w:pPr>
        <w:jc w:val="center"/>
      </w:pPr>
    </w:p>
    <w:p w:rsidR="009F5507" w:rsidRPr="003C4BD8" w:rsidRDefault="009F5507" w:rsidP="009F5507">
      <w:pPr>
        <w:rPr>
          <w:rFonts w:ascii="Arial" w:hAnsi="Arial" w:cs="Arial"/>
        </w:rPr>
      </w:pPr>
      <w:r w:rsidRPr="003C4BD8">
        <w:rPr>
          <w:rFonts w:ascii="Arial" w:hAnsi="Arial" w:cs="Arial"/>
        </w:rPr>
        <w:t xml:space="preserve">   С целью уменьшения необоснованно завышенных расходов сетевой воды, устранения перегрева на объектах жилищно-коммунального хозяйства и учреждениях социальной сферы должны проводиться работы по наладке  и регулировке существующих систем теплоснабжения в комплексе (</w:t>
      </w:r>
      <w:proofErr w:type="spellStart"/>
      <w:r w:rsidRPr="003C4BD8">
        <w:rPr>
          <w:rFonts w:ascii="Arial" w:hAnsi="Arial" w:cs="Arial"/>
        </w:rPr>
        <w:t>теплоисточник</w:t>
      </w:r>
      <w:proofErr w:type="spellEnd"/>
      <w:r w:rsidRPr="003C4BD8">
        <w:rPr>
          <w:rFonts w:ascii="Arial" w:hAnsi="Arial" w:cs="Arial"/>
        </w:rPr>
        <w:t>, тепловая сеть, тепловой пункт, система отопления, отопительный прибор).</w:t>
      </w:r>
    </w:p>
    <w:p w:rsidR="009F5507" w:rsidRPr="003C4BD8" w:rsidRDefault="009F5507" w:rsidP="009F5507">
      <w:pPr>
        <w:rPr>
          <w:rFonts w:ascii="Arial" w:hAnsi="Arial" w:cs="Arial"/>
        </w:rPr>
      </w:pPr>
      <w:r w:rsidRPr="003C4BD8">
        <w:rPr>
          <w:rFonts w:ascii="Arial" w:hAnsi="Arial" w:cs="Arial"/>
        </w:rPr>
        <w:t xml:space="preserve"> Для выбора оптимальной схемы регулирования отпуска тепловой энергии от </w:t>
      </w:r>
      <w:proofErr w:type="spellStart"/>
      <w:r w:rsidRPr="003C4BD8">
        <w:rPr>
          <w:rFonts w:ascii="Arial" w:hAnsi="Arial" w:cs="Arial"/>
        </w:rPr>
        <w:t>теплоисточника</w:t>
      </w:r>
      <w:proofErr w:type="spellEnd"/>
      <w:r w:rsidRPr="003C4BD8">
        <w:rPr>
          <w:rFonts w:ascii="Arial" w:hAnsi="Arial" w:cs="Arial"/>
        </w:rPr>
        <w:t>:</w:t>
      </w:r>
    </w:p>
    <w:p w:rsidR="009F5507" w:rsidRPr="003C4BD8" w:rsidRDefault="009F5507" w:rsidP="009F5507">
      <w:pPr>
        <w:rPr>
          <w:rFonts w:ascii="Arial" w:hAnsi="Arial" w:cs="Arial"/>
        </w:rPr>
      </w:pPr>
      <w:r w:rsidRPr="003C4BD8">
        <w:rPr>
          <w:rFonts w:ascii="Arial" w:hAnsi="Arial" w:cs="Arial"/>
        </w:rPr>
        <w:t>-уточнение и анализ тепловых нагрузок по каждому потребителю жилищно-коммунальных услуг;</w:t>
      </w:r>
    </w:p>
    <w:p w:rsidR="009F5507" w:rsidRPr="003C4BD8" w:rsidRDefault="009F5507" w:rsidP="009F5507">
      <w:pPr>
        <w:rPr>
          <w:rFonts w:ascii="Arial" w:hAnsi="Arial" w:cs="Arial"/>
        </w:rPr>
      </w:pPr>
      <w:r w:rsidRPr="003C4BD8">
        <w:rPr>
          <w:rFonts w:ascii="Arial" w:hAnsi="Arial" w:cs="Arial"/>
        </w:rPr>
        <w:t>-уточнение расчетной схемы тепловых сетей до каждого потребителя;</w:t>
      </w:r>
    </w:p>
    <w:p w:rsidR="009F5507" w:rsidRPr="003C4BD8" w:rsidRDefault="009F5507" w:rsidP="009F5507">
      <w:pPr>
        <w:rPr>
          <w:rFonts w:ascii="Arial" w:hAnsi="Arial" w:cs="Arial"/>
        </w:rPr>
      </w:pPr>
      <w:r w:rsidRPr="003C4BD8">
        <w:rPr>
          <w:rFonts w:ascii="Arial" w:hAnsi="Arial" w:cs="Arial"/>
        </w:rPr>
        <w:t xml:space="preserve">-уточнение параметров оборудования (подкачивающих и </w:t>
      </w:r>
      <w:proofErr w:type="spellStart"/>
      <w:r w:rsidRPr="003C4BD8">
        <w:rPr>
          <w:rFonts w:ascii="Arial" w:hAnsi="Arial" w:cs="Arial"/>
        </w:rPr>
        <w:t>подпиточных</w:t>
      </w:r>
      <w:proofErr w:type="spellEnd"/>
      <w:r w:rsidRPr="003C4BD8">
        <w:rPr>
          <w:rFonts w:ascii="Arial" w:hAnsi="Arial" w:cs="Arial"/>
        </w:rPr>
        <w:t xml:space="preserve"> насосов) и регулирующей арматуры на </w:t>
      </w:r>
      <w:proofErr w:type="spellStart"/>
      <w:r w:rsidRPr="003C4BD8">
        <w:rPr>
          <w:rFonts w:ascii="Arial" w:hAnsi="Arial" w:cs="Arial"/>
        </w:rPr>
        <w:t>теплоисточниках</w:t>
      </w:r>
      <w:proofErr w:type="spellEnd"/>
      <w:r w:rsidRPr="003C4BD8">
        <w:rPr>
          <w:rFonts w:ascii="Arial" w:hAnsi="Arial" w:cs="Arial"/>
        </w:rPr>
        <w:t>;</w:t>
      </w:r>
    </w:p>
    <w:p w:rsidR="009F5507" w:rsidRPr="003C4BD8" w:rsidRDefault="009F5507" w:rsidP="009F5507">
      <w:pPr>
        <w:rPr>
          <w:rFonts w:ascii="Arial" w:hAnsi="Arial" w:cs="Arial"/>
        </w:rPr>
      </w:pPr>
      <w:r w:rsidRPr="003C4BD8">
        <w:rPr>
          <w:rFonts w:ascii="Arial" w:hAnsi="Arial" w:cs="Arial"/>
        </w:rPr>
        <w:t xml:space="preserve">-разработка гидравлических режимов тепловых  сетей от </w:t>
      </w:r>
      <w:proofErr w:type="spellStart"/>
      <w:r w:rsidRPr="003C4BD8">
        <w:rPr>
          <w:rFonts w:ascii="Arial" w:hAnsi="Arial" w:cs="Arial"/>
        </w:rPr>
        <w:t>теплоисточников</w:t>
      </w:r>
      <w:proofErr w:type="spellEnd"/>
      <w:r w:rsidRPr="003C4BD8">
        <w:rPr>
          <w:rFonts w:ascii="Arial" w:hAnsi="Arial" w:cs="Arial"/>
        </w:rPr>
        <w:t xml:space="preserve"> поселения;</w:t>
      </w:r>
    </w:p>
    <w:p w:rsidR="009F5507" w:rsidRPr="003C4BD8" w:rsidRDefault="009F5507" w:rsidP="009F5507">
      <w:pPr>
        <w:rPr>
          <w:rFonts w:ascii="Arial" w:hAnsi="Arial" w:cs="Arial"/>
        </w:rPr>
      </w:pPr>
      <w:r w:rsidRPr="003C4BD8">
        <w:rPr>
          <w:rFonts w:ascii="Arial" w:hAnsi="Arial" w:cs="Arial"/>
        </w:rPr>
        <w:t>-анализ существующего температурного г</w:t>
      </w:r>
      <w:r w:rsidR="003C4BD8">
        <w:rPr>
          <w:rFonts w:ascii="Arial" w:hAnsi="Arial" w:cs="Arial"/>
        </w:rPr>
        <w:t>рафика в отопительный сезон 2017-2019</w:t>
      </w:r>
      <w:r w:rsidRPr="003C4BD8">
        <w:rPr>
          <w:rFonts w:ascii="Arial" w:hAnsi="Arial" w:cs="Arial"/>
        </w:rPr>
        <w:t>гг. и предложения по температурному гр</w:t>
      </w:r>
      <w:r w:rsidR="003C4BD8">
        <w:rPr>
          <w:rFonts w:ascii="Arial" w:hAnsi="Arial" w:cs="Arial"/>
        </w:rPr>
        <w:t>афику на отопительный сезон 2017-2019</w:t>
      </w:r>
      <w:r w:rsidRPr="003C4BD8">
        <w:rPr>
          <w:rFonts w:ascii="Arial" w:hAnsi="Arial" w:cs="Arial"/>
        </w:rPr>
        <w:t xml:space="preserve"> гг.</w:t>
      </w:r>
    </w:p>
    <w:p w:rsidR="009F5507" w:rsidRDefault="009F5507" w:rsidP="009F5507"/>
    <w:p w:rsidR="009F5507" w:rsidRPr="00F355CF" w:rsidRDefault="00387E4C" w:rsidP="009F5507">
      <w:pPr>
        <w:numPr>
          <w:ilvl w:val="1"/>
          <w:numId w:val="2"/>
        </w:numPr>
        <w:jc w:val="center"/>
        <w:rPr>
          <w:rFonts w:ascii="Arial" w:hAnsi="Arial" w:cs="Arial"/>
          <w:b/>
          <w:sz w:val="28"/>
          <w:szCs w:val="28"/>
        </w:rPr>
      </w:pPr>
      <w:r>
        <w:rPr>
          <w:rFonts w:ascii="Arial" w:hAnsi="Arial" w:cs="Arial"/>
          <w:b/>
          <w:sz w:val="28"/>
          <w:szCs w:val="28"/>
        </w:rPr>
        <w:t xml:space="preserve">3.1. </w:t>
      </w:r>
      <w:r w:rsidR="009F5507" w:rsidRPr="00F355CF">
        <w:rPr>
          <w:rFonts w:ascii="Arial" w:hAnsi="Arial" w:cs="Arial"/>
          <w:b/>
          <w:sz w:val="28"/>
          <w:szCs w:val="28"/>
        </w:rPr>
        <w:t>Установка приборов учета и регулирования потребления энергоресурсов</w:t>
      </w:r>
    </w:p>
    <w:p w:rsidR="009F5507" w:rsidRDefault="009F5507" w:rsidP="009F5507">
      <w:pPr>
        <w:ind w:left="360"/>
      </w:pPr>
    </w:p>
    <w:p w:rsidR="009F5507" w:rsidRPr="00F355CF" w:rsidRDefault="009F5507" w:rsidP="009F5507">
      <w:pPr>
        <w:ind w:left="360"/>
        <w:rPr>
          <w:rFonts w:ascii="Arial" w:hAnsi="Arial" w:cs="Arial"/>
        </w:rPr>
      </w:pPr>
      <w:r w:rsidRPr="00F355CF">
        <w:rPr>
          <w:rFonts w:ascii="Arial" w:hAnsi="Arial" w:cs="Arial"/>
        </w:rPr>
        <w:t xml:space="preserve"> Обязательное применение приборов учета и регулирования потребления энергоресурсов предусмотрено Федеральным законом «Об </w:t>
      </w:r>
      <w:r w:rsidRPr="00F355CF">
        <w:rPr>
          <w:rFonts w:ascii="Arial" w:hAnsi="Arial" w:cs="Arial"/>
        </w:rPr>
        <w:lastRenderedPageBreak/>
        <w:t>энергосбережении»,      Концепцией реформы жилищно-коммунального хозяйства в Российской Федерации.</w:t>
      </w:r>
    </w:p>
    <w:p w:rsidR="009F5507" w:rsidRPr="00F355CF" w:rsidRDefault="009F5507" w:rsidP="009F5507">
      <w:pPr>
        <w:ind w:left="360"/>
        <w:rPr>
          <w:rFonts w:ascii="Arial" w:hAnsi="Arial" w:cs="Arial"/>
        </w:rPr>
      </w:pPr>
      <w:r w:rsidRPr="00F355CF">
        <w:rPr>
          <w:rFonts w:ascii="Arial" w:hAnsi="Arial" w:cs="Arial"/>
        </w:rPr>
        <w:t xml:space="preserve"> С целью организации рационального потребления электроэнергии на объектах социальной сферы поселения на сегодняшний день полностью установлены приборы учета. Необходимо провести с периодичностью </w:t>
      </w:r>
      <w:proofErr w:type="spellStart"/>
      <w:r w:rsidRPr="00F355CF">
        <w:rPr>
          <w:rFonts w:ascii="Arial" w:hAnsi="Arial" w:cs="Arial"/>
        </w:rPr>
        <w:t>госпроверку</w:t>
      </w:r>
      <w:proofErr w:type="spellEnd"/>
      <w:r w:rsidRPr="00F355CF">
        <w:rPr>
          <w:rFonts w:ascii="Arial" w:hAnsi="Arial" w:cs="Arial"/>
        </w:rPr>
        <w:t>, замену вышедших из строя приборов учета.</w:t>
      </w:r>
    </w:p>
    <w:p w:rsidR="009F5507" w:rsidRPr="00F355CF" w:rsidRDefault="009F5507" w:rsidP="009F5507">
      <w:pPr>
        <w:ind w:left="360"/>
        <w:rPr>
          <w:rFonts w:ascii="Arial" w:hAnsi="Arial" w:cs="Arial"/>
        </w:rPr>
      </w:pPr>
      <w:r w:rsidRPr="00F355CF">
        <w:rPr>
          <w:rFonts w:ascii="Arial" w:hAnsi="Arial" w:cs="Arial"/>
        </w:rPr>
        <w:t xml:space="preserve">Учитывая особенности расчетов потребления тепловой энергии для потребителей, не имеющих приборов учета (согласно Правилам учета тепловой энергии), каждому такому потребителю невозможно добиться экономии средств, расходуемых на оплату энергоресурсов, какие бы мероприятия по энергосбережению он ни проводил. </w:t>
      </w:r>
      <w:proofErr w:type="spellStart"/>
      <w:r w:rsidRPr="00F355CF">
        <w:rPr>
          <w:rFonts w:ascii="Arial" w:hAnsi="Arial" w:cs="Arial"/>
        </w:rPr>
        <w:t>Обьем</w:t>
      </w:r>
      <w:proofErr w:type="spellEnd"/>
      <w:r w:rsidRPr="00F355CF">
        <w:rPr>
          <w:rFonts w:ascii="Arial" w:hAnsi="Arial" w:cs="Arial"/>
        </w:rPr>
        <w:t xml:space="preserve">  </w:t>
      </w:r>
      <w:proofErr w:type="spellStart"/>
      <w:r w:rsidRPr="00F355CF">
        <w:rPr>
          <w:rFonts w:ascii="Arial" w:hAnsi="Arial" w:cs="Arial"/>
        </w:rPr>
        <w:t>дораспределения</w:t>
      </w:r>
      <w:proofErr w:type="spellEnd"/>
      <w:r w:rsidRPr="00F355CF">
        <w:rPr>
          <w:rFonts w:ascii="Arial" w:hAnsi="Arial" w:cs="Arial"/>
        </w:rPr>
        <w:t xml:space="preserve"> тепловой энергии и теплоносителя в случае отсутствия у потребителя приборов учета не зависит от усилий этого потребителя. В данной ситуации к реальной экономии средств может привести лишь установка приборов учета расхода энергоресурсов. При этом установка только прибора учета, как правило, не дает желаемого результата, т.е. не приводит к экономии. Установка </w:t>
      </w:r>
      <w:proofErr w:type="spellStart"/>
      <w:r w:rsidRPr="00F355CF">
        <w:rPr>
          <w:rFonts w:ascii="Arial" w:hAnsi="Arial" w:cs="Arial"/>
        </w:rPr>
        <w:t>теплосчетчиков</w:t>
      </w:r>
      <w:proofErr w:type="spellEnd"/>
      <w:r w:rsidRPr="00F355CF">
        <w:rPr>
          <w:rFonts w:ascii="Arial" w:hAnsi="Arial" w:cs="Arial"/>
        </w:rPr>
        <w:t xml:space="preserve"> должна сопровождаться установкой приборов регулирования теплового и гидравлического режима внутренних систем зданий в индивидуальных тепловых пунктах.</w:t>
      </w:r>
    </w:p>
    <w:p w:rsidR="009F5507" w:rsidRPr="00F355CF" w:rsidRDefault="009F5507" w:rsidP="009F5507">
      <w:pPr>
        <w:ind w:left="360"/>
        <w:rPr>
          <w:rFonts w:ascii="Arial" w:hAnsi="Arial" w:cs="Arial"/>
        </w:rPr>
      </w:pPr>
      <w:r w:rsidRPr="00F355CF">
        <w:rPr>
          <w:rFonts w:ascii="Arial" w:hAnsi="Arial" w:cs="Arial"/>
        </w:rPr>
        <w:t xml:space="preserve"> При выборе приборов учета необходимо учитывать, что основную часть затрат на эксплуатацию приборов составляют расходы на периодическую поверку и техническое обслуживание. Монтаж и эксплуатацию приборов должна осуществлять только специализированная организация.</w:t>
      </w:r>
    </w:p>
    <w:p w:rsidR="009F5507" w:rsidRPr="00F355CF" w:rsidRDefault="009F5507" w:rsidP="009F5507">
      <w:pPr>
        <w:ind w:left="360"/>
        <w:rPr>
          <w:rFonts w:ascii="Arial" w:hAnsi="Arial" w:cs="Arial"/>
        </w:rPr>
      </w:pPr>
      <w:r w:rsidRPr="00F355CF">
        <w:rPr>
          <w:rFonts w:ascii="Arial" w:hAnsi="Arial" w:cs="Arial"/>
        </w:rPr>
        <w:t xml:space="preserve"> Программой предусмотрена работа по охвату потребителей учетом энергоресурсов. При этом установка только прибора учета, как правило, не дает желаемого результата, т.е. не приводит к экономии. Установка </w:t>
      </w:r>
      <w:proofErr w:type="spellStart"/>
      <w:r w:rsidRPr="00F355CF">
        <w:rPr>
          <w:rFonts w:ascii="Arial" w:hAnsi="Arial" w:cs="Arial"/>
        </w:rPr>
        <w:t>теплосчетчиков</w:t>
      </w:r>
      <w:proofErr w:type="spellEnd"/>
      <w:r w:rsidRPr="00F355CF">
        <w:rPr>
          <w:rFonts w:ascii="Arial" w:hAnsi="Arial" w:cs="Arial"/>
        </w:rPr>
        <w:t xml:space="preserve"> должна сопровождаться установкой приборов регулирования теплового и гидравлического режима внутренних систем зданий в индивидуальных тепловых пунктах.</w:t>
      </w:r>
    </w:p>
    <w:p w:rsidR="009F5507" w:rsidRPr="00F355CF" w:rsidRDefault="009F5507" w:rsidP="009F5507">
      <w:pPr>
        <w:ind w:left="360"/>
        <w:rPr>
          <w:rFonts w:ascii="Arial" w:hAnsi="Arial" w:cs="Arial"/>
        </w:rPr>
      </w:pPr>
      <w:r w:rsidRPr="00F355CF">
        <w:rPr>
          <w:rFonts w:ascii="Arial" w:hAnsi="Arial" w:cs="Arial"/>
        </w:rPr>
        <w:t xml:space="preserve"> При выборе приборов учета необходимо учитывать, что основную часть затрат на эксплуатацию приборов составляют расходы на периодическую проверку и техническое обслуживание. Монтаж и эксплуатацию приборов должна осуществлять только специализированная организация.</w:t>
      </w:r>
    </w:p>
    <w:p w:rsidR="009F5507" w:rsidRDefault="009F5507" w:rsidP="009F5507">
      <w:pPr>
        <w:ind w:left="360"/>
      </w:pPr>
      <w:r w:rsidRPr="00F355CF">
        <w:rPr>
          <w:rFonts w:ascii="Arial" w:hAnsi="Arial" w:cs="Arial"/>
        </w:rPr>
        <w:t xml:space="preserve"> Программой предусмотрена работа по охвату потребителей учетом энергоресурсов</w:t>
      </w:r>
      <w:r>
        <w:t>.</w:t>
      </w:r>
    </w:p>
    <w:p w:rsidR="009F5507" w:rsidRDefault="009F5507" w:rsidP="009F5507">
      <w:pPr>
        <w:ind w:left="360"/>
      </w:pPr>
    </w:p>
    <w:p w:rsidR="009F5507" w:rsidRDefault="009F5507" w:rsidP="00E6625C"/>
    <w:p w:rsidR="009F5507" w:rsidRPr="00F355CF" w:rsidRDefault="00387E4C" w:rsidP="009F5507">
      <w:pPr>
        <w:ind w:left="360"/>
        <w:jc w:val="center"/>
        <w:rPr>
          <w:rFonts w:ascii="Arial" w:hAnsi="Arial" w:cs="Arial"/>
          <w:b/>
          <w:sz w:val="28"/>
          <w:szCs w:val="28"/>
        </w:rPr>
      </w:pPr>
      <w:r>
        <w:rPr>
          <w:rFonts w:ascii="Arial" w:hAnsi="Arial" w:cs="Arial"/>
          <w:b/>
          <w:sz w:val="28"/>
          <w:szCs w:val="28"/>
        </w:rPr>
        <w:t>3.2</w:t>
      </w:r>
      <w:r w:rsidR="009F5507" w:rsidRPr="00F355CF">
        <w:rPr>
          <w:rFonts w:ascii="Arial" w:hAnsi="Arial" w:cs="Arial"/>
          <w:b/>
          <w:sz w:val="28"/>
          <w:szCs w:val="28"/>
        </w:rPr>
        <w:t>. Мероприятия по снижению потерь энергоресурсов, и распределения энергоресурсов.</w:t>
      </w:r>
    </w:p>
    <w:p w:rsidR="009F5507" w:rsidRDefault="009F5507" w:rsidP="009F5507">
      <w:pPr>
        <w:ind w:left="360"/>
      </w:pPr>
    </w:p>
    <w:p w:rsidR="009F5507" w:rsidRPr="009251C1" w:rsidRDefault="009F5507" w:rsidP="009F5507">
      <w:pPr>
        <w:ind w:left="360"/>
        <w:rPr>
          <w:rFonts w:ascii="Arial" w:hAnsi="Arial" w:cs="Arial"/>
        </w:rPr>
      </w:pPr>
      <w:r w:rsidRPr="009251C1">
        <w:rPr>
          <w:rFonts w:ascii="Arial" w:hAnsi="Arial" w:cs="Arial"/>
        </w:rPr>
        <w:t xml:space="preserve"> Основная часть потерь тепла и воды имеет место при транспортировке и распределении энергоресурсов.</w:t>
      </w:r>
    </w:p>
    <w:p w:rsidR="009F5507" w:rsidRPr="009251C1" w:rsidRDefault="009F5507" w:rsidP="009F5507">
      <w:pPr>
        <w:ind w:left="360"/>
        <w:rPr>
          <w:rFonts w:ascii="Arial" w:hAnsi="Arial" w:cs="Arial"/>
        </w:rPr>
      </w:pPr>
      <w:r w:rsidRPr="009251C1">
        <w:rPr>
          <w:rFonts w:ascii="Arial" w:hAnsi="Arial" w:cs="Arial"/>
        </w:rPr>
        <w:t xml:space="preserve"> Для уменьшения этих потерь необходимо провести следующие мероприятия:</w:t>
      </w:r>
    </w:p>
    <w:p w:rsidR="009F5507" w:rsidRPr="009251C1" w:rsidRDefault="009F5507" w:rsidP="009F5507">
      <w:pPr>
        <w:numPr>
          <w:ilvl w:val="0"/>
          <w:numId w:val="3"/>
        </w:numPr>
        <w:rPr>
          <w:rFonts w:ascii="Arial" w:hAnsi="Arial" w:cs="Arial"/>
        </w:rPr>
      </w:pPr>
      <w:r w:rsidRPr="009251C1">
        <w:rPr>
          <w:rFonts w:ascii="Arial" w:hAnsi="Arial" w:cs="Arial"/>
        </w:rPr>
        <w:t>Замена участков инженерных сетей с высоким процентом износа.</w:t>
      </w:r>
    </w:p>
    <w:p w:rsidR="009F5507" w:rsidRPr="009251C1" w:rsidRDefault="009F5507" w:rsidP="009F5507">
      <w:pPr>
        <w:numPr>
          <w:ilvl w:val="0"/>
          <w:numId w:val="3"/>
        </w:numPr>
        <w:rPr>
          <w:rFonts w:ascii="Arial" w:hAnsi="Arial" w:cs="Arial"/>
        </w:rPr>
      </w:pPr>
      <w:r w:rsidRPr="009251C1">
        <w:rPr>
          <w:rFonts w:ascii="Arial" w:hAnsi="Arial" w:cs="Arial"/>
        </w:rPr>
        <w:t>Защита инженерных сетей от электрохимической коррозии.</w:t>
      </w:r>
    </w:p>
    <w:p w:rsidR="009F5507" w:rsidRDefault="009F5507" w:rsidP="009F5507">
      <w:pPr>
        <w:ind w:left="360"/>
      </w:pPr>
    </w:p>
    <w:p w:rsidR="009F5507" w:rsidRPr="009251C1" w:rsidRDefault="00E6625C" w:rsidP="009F5507">
      <w:pPr>
        <w:ind w:left="360"/>
        <w:jc w:val="center"/>
        <w:rPr>
          <w:rFonts w:ascii="Arial" w:hAnsi="Arial" w:cs="Arial"/>
          <w:b/>
          <w:sz w:val="28"/>
          <w:szCs w:val="28"/>
        </w:rPr>
      </w:pPr>
      <w:r w:rsidRPr="009251C1">
        <w:rPr>
          <w:rFonts w:ascii="Arial" w:hAnsi="Arial" w:cs="Arial"/>
          <w:b/>
          <w:sz w:val="28"/>
          <w:szCs w:val="28"/>
        </w:rPr>
        <w:t xml:space="preserve">     </w:t>
      </w:r>
      <w:r w:rsidR="00387E4C">
        <w:rPr>
          <w:rFonts w:ascii="Arial" w:hAnsi="Arial" w:cs="Arial"/>
          <w:b/>
          <w:sz w:val="28"/>
          <w:szCs w:val="28"/>
        </w:rPr>
        <w:t>3.3</w:t>
      </w:r>
      <w:r w:rsidR="009F5507" w:rsidRPr="009251C1">
        <w:rPr>
          <w:rFonts w:ascii="Arial" w:hAnsi="Arial" w:cs="Arial"/>
          <w:b/>
          <w:sz w:val="28"/>
          <w:szCs w:val="28"/>
        </w:rPr>
        <w:t>. Мероприятия по снижению потерь энергоресурсов на объектах социальной сферы поселения</w:t>
      </w:r>
    </w:p>
    <w:p w:rsidR="009F5507" w:rsidRDefault="009F5507" w:rsidP="009F5507">
      <w:pPr>
        <w:ind w:left="360"/>
      </w:pPr>
    </w:p>
    <w:p w:rsidR="009F5507" w:rsidRPr="009251C1" w:rsidRDefault="009F5507" w:rsidP="009F5507">
      <w:pPr>
        <w:ind w:left="360"/>
        <w:rPr>
          <w:rFonts w:ascii="Arial" w:hAnsi="Arial" w:cs="Arial"/>
        </w:rPr>
      </w:pPr>
      <w:r>
        <w:t xml:space="preserve"> </w:t>
      </w:r>
      <w:r w:rsidR="009251C1">
        <w:t xml:space="preserve">  </w:t>
      </w:r>
      <w:r w:rsidR="009251C1" w:rsidRPr="009251C1">
        <w:rPr>
          <w:rFonts w:ascii="Arial" w:hAnsi="Arial" w:cs="Arial"/>
        </w:rPr>
        <w:t xml:space="preserve"> </w:t>
      </w:r>
      <w:r w:rsidRPr="009251C1">
        <w:rPr>
          <w:rFonts w:ascii="Arial" w:hAnsi="Arial" w:cs="Arial"/>
        </w:rPr>
        <w:t xml:space="preserve">Анализ расхода энергоресурсов учреждениями бюджетной сферы показывает, что сокращение энергопотребления может быть достигнуто благодаря проведению таких </w:t>
      </w:r>
      <w:proofErr w:type="spellStart"/>
      <w:r w:rsidRPr="009251C1">
        <w:rPr>
          <w:rFonts w:ascii="Arial" w:hAnsi="Arial" w:cs="Arial"/>
        </w:rPr>
        <w:t>малозатратных</w:t>
      </w:r>
      <w:proofErr w:type="spellEnd"/>
      <w:r w:rsidRPr="009251C1">
        <w:rPr>
          <w:rFonts w:ascii="Arial" w:hAnsi="Arial" w:cs="Arial"/>
        </w:rPr>
        <w:t xml:space="preserve"> организационных мероприятий, </w:t>
      </w:r>
      <w:r w:rsidRPr="009251C1">
        <w:rPr>
          <w:rFonts w:ascii="Arial" w:hAnsi="Arial" w:cs="Arial"/>
        </w:rPr>
        <w:lastRenderedPageBreak/>
        <w:t xml:space="preserve">как ежегодное установление лимитов потребления энергоресурсов. Лимиты разрабатываются с учетом обеспечения бюджетных учреждений поселения энергоресурсами не ниже уровня, обеспечивающего их жизнедеятельность, при этом учитывается проведение мероприятий по энергосбережению. Ежегодный анализ потребления </w:t>
      </w:r>
      <w:proofErr w:type="spellStart"/>
      <w:r w:rsidRPr="009251C1">
        <w:rPr>
          <w:rFonts w:ascii="Arial" w:hAnsi="Arial" w:cs="Arial"/>
        </w:rPr>
        <w:t>теплоэнергоресурсов</w:t>
      </w:r>
      <w:proofErr w:type="spellEnd"/>
      <w:r w:rsidRPr="009251C1">
        <w:rPr>
          <w:rFonts w:ascii="Arial" w:hAnsi="Arial" w:cs="Arial"/>
        </w:rPr>
        <w:t xml:space="preserve"> в сравнении с установленным лимитом показывает тенденцию к снижению их расхода или потребление в пределах лимита.</w:t>
      </w:r>
    </w:p>
    <w:p w:rsidR="009F5507" w:rsidRPr="009251C1" w:rsidRDefault="009F5507" w:rsidP="009F5507">
      <w:pPr>
        <w:ind w:left="360"/>
        <w:rPr>
          <w:rFonts w:ascii="Arial" w:hAnsi="Arial" w:cs="Arial"/>
        </w:rPr>
      </w:pPr>
      <w:r w:rsidRPr="009251C1">
        <w:rPr>
          <w:rFonts w:ascii="Arial" w:hAnsi="Arial" w:cs="Arial"/>
        </w:rPr>
        <w:t xml:space="preserve"> Снижение или увеличение по отдельным потребителям, как правило, было вызвано объективными причинами (изменение численности работающих, присоединение дополнительных объектов и.т.д.).</w:t>
      </w:r>
    </w:p>
    <w:p w:rsidR="009F5507" w:rsidRPr="009251C1" w:rsidRDefault="009F5507" w:rsidP="009F5507">
      <w:pPr>
        <w:ind w:left="360"/>
        <w:rPr>
          <w:rFonts w:ascii="Arial" w:hAnsi="Arial" w:cs="Arial"/>
        </w:rPr>
      </w:pPr>
      <w:r w:rsidRPr="009251C1">
        <w:rPr>
          <w:rFonts w:ascii="Arial" w:hAnsi="Arial" w:cs="Arial"/>
        </w:rPr>
        <w:t xml:space="preserve"> Работу в этом направлении в рамках программы планируется продолжить.</w:t>
      </w:r>
    </w:p>
    <w:p w:rsidR="009F5507" w:rsidRPr="009251C1" w:rsidRDefault="009F5507" w:rsidP="009F5507">
      <w:pPr>
        <w:ind w:left="360"/>
        <w:rPr>
          <w:rFonts w:ascii="Arial" w:hAnsi="Arial" w:cs="Arial"/>
        </w:rPr>
      </w:pPr>
      <w:r w:rsidRPr="009251C1">
        <w:rPr>
          <w:rFonts w:ascii="Arial" w:hAnsi="Arial" w:cs="Arial"/>
        </w:rPr>
        <w:t xml:space="preserve"> Вместе с тем невозможно решить вопрос рационального энергопотребления и соблюдения режима теплоснабжения без выполнения ряда затратных мероприятий – это обслуживание инженерного оборудования специализированными предприятиями и своевременное проведение капитального ремонта.</w:t>
      </w:r>
    </w:p>
    <w:p w:rsidR="009F5507" w:rsidRPr="009251C1" w:rsidRDefault="009F5507" w:rsidP="009F5507">
      <w:pPr>
        <w:ind w:left="360"/>
        <w:rPr>
          <w:rFonts w:ascii="Arial" w:hAnsi="Arial" w:cs="Arial"/>
        </w:rPr>
      </w:pPr>
      <w:r w:rsidRPr="009251C1">
        <w:rPr>
          <w:rFonts w:ascii="Arial" w:hAnsi="Arial" w:cs="Arial"/>
        </w:rPr>
        <w:t xml:space="preserve"> Отсутствие системного обслуживания специализированными организациями вкупе с хроническим недофинансированием на капитальный ремонт крайне отрицательно сказывается как на состоянии систем теплоснабжения самих учреждений, так и на всей картине теплопотребления в поселении в целом.</w:t>
      </w:r>
    </w:p>
    <w:p w:rsidR="009F5507" w:rsidRPr="009251C1" w:rsidRDefault="009F5507" w:rsidP="009F5507">
      <w:pPr>
        <w:ind w:left="360"/>
        <w:rPr>
          <w:rFonts w:ascii="Arial" w:hAnsi="Arial" w:cs="Arial"/>
        </w:rPr>
      </w:pPr>
      <w:r w:rsidRPr="009251C1">
        <w:rPr>
          <w:rFonts w:ascii="Arial" w:hAnsi="Arial" w:cs="Arial"/>
        </w:rPr>
        <w:t xml:space="preserve"> Без организации специализированного обслуживания учреждений социальной сферы невозможно решать вопросы рационального энергопотребления и режима теплоснабжения.</w:t>
      </w:r>
    </w:p>
    <w:p w:rsidR="009F5507" w:rsidRPr="009251C1" w:rsidRDefault="009F5507" w:rsidP="009F5507">
      <w:pPr>
        <w:ind w:left="360"/>
        <w:rPr>
          <w:rFonts w:ascii="Arial" w:hAnsi="Arial" w:cs="Arial"/>
        </w:rPr>
      </w:pPr>
      <w:r w:rsidRPr="009251C1">
        <w:rPr>
          <w:rFonts w:ascii="Arial" w:hAnsi="Arial" w:cs="Arial"/>
        </w:rPr>
        <w:t xml:space="preserve">  В рамках программы предполагается решить вопрос обслуживания инженерных систем учреждений социальной сферы, а также осуществить капитальный ремонт на ряде объектов соцкультбыта.</w:t>
      </w:r>
    </w:p>
    <w:p w:rsidR="009F5507" w:rsidRDefault="009F5507" w:rsidP="009251C1"/>
    <w:p w:rsidR="009F5507" w:rsidRPr="00387E4C" w:rsidRDefault="009F5507" w:rsidP="00387E4C">
      <w:pPr>
        <w:pStyle w:val="a3"/>
        <w:numPr>
          <w:ilvl w:val="0"/>
          <w:numId w:val="2"/>
        </w:numPr>
        <w:jc w:val="center"/>
        <w:rPr>
          <w:rFonts w:ascii="Arial" w:hAnsi="Arial" w:cs="Arial"/>
          <w:b/>
          <w:sz w:val="28"/>
          <w:szCs w:val="28"/>
        </w:rPr>
      </w:pPr>
      <w:r w:rsidRPr="00387E4C">
        <w:rPr>
          <w:rFonts w:ascii="Arial" w:hAnsi="Arial" w:cs="Arial"/>
          <w:b/>
          <w:sz w:val="28"/>
          <w:szCs w:val="28"/>
        </w:rPr>
        <w:t>МЕРОПРИЯТИЯ ПО ЭНЕРГОСБЕРЕЖЕНИЮ НА ТЕРРИТОРИИ</w:t>
      </w:r>
      <w:r w:rsidR="009251C1" w:rsidRPr="00387E4C">
        <w:rPr>
          <w:rFonts w:ascii="Arial" w:hAnsi="Arial" w:cs="Arial"/>
          <w:b/>
          <w:sz w:val="28"/>
          <w:szCs w:val="28"/>
        </w:rPr>
        <w:t>МО «</w:t>
      </w:r>
      <w:proofErr w:type="spellStart"/>
      <w:r w:rsidR="009251C1" w:rsidRPr="00387E4C">
        <w:rPr>
          <w:rFonts w:ascii="Arial" w:hAnsi="Arial" w:cs="Arial"/>
          <w:b/>
          <w:sz w:val="28"/>
          <w:szCs w:val="28"/>
        </w:rPr>
        <w:t>Люры</w:t>
      </w:r>
      <w:proofErr w:type="spellEnd"/>
      <w:r w:rsidR="009251C1" w:rsidRPr="00387E4C">
        <w:rPr>
          <w:rFonts w:ascii="Arial" w:hAnsi="Arial" w:cs="Arial"/>
          <w:b/>
          <w:sz w:val="28"/>
          <w:szCs w:val="28"/>
        </w:rPr>
        <w:t>» НА</w:t>
      </w:r>
      <w:r w:rsidR="00E6625C" w:rsidRPr="00387E4C">
        <w:rPr>
          <w:rFonts w:ascii="Arial" w:hAnsi="Arial" w:cs="Arial"/>
          <w:b/>
          <w:sz w:val="28"/>
          <w:szCs w:val="28"/>
        </w:rPr>
        <w:t xml:space="preserve">  2017-2019</w:t>
      </w:r>
      <w:r w:rsidRPr="00387E4C">
        <w:rPr>
          <w:rFonts w:ascii="Arial" w:hAnsi="Arial" w:cs="Arial"/>
          <w:b/>
          <w:sz w:val="28"/>
          <w:szCs w:val="28"/>
        </w:rPr>
        <w:t xml:space="preserve"> гг.</w:t>
      </w:r>
    </w:p>
    <w:p w:rsidR="009F5507" w:rsidRDefault="009F5507" w:rsidP="009F5507">
      <w:pPr>
        <w:ind w:left="36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4740"/>
        <w:gridCol w:w="2410"/>
        <w:gridCol w:w="1808"/>
      </w:tblGrid>
      <w:tr w:rsidR="009F5507" w:rsidRPr="009251C1" w:rsidTr="009251C1">
        <w:tc>
          <w:tcPr>
            <w:tcW w:w="613" w:type="dxa"/>
          </w:tcPr>
          <w:p w:rsidR="009F5507" w:rsidRPr="009251C1" w:rsidRDefault="009F5507" w:rsidP="00022FF6">
            <w:pPr>
              <w:jc w:val="center"/>
              <w:rPr>
                <w:rFonts w:ascii="Courier New" w:hAnsi="Courier New" w:cs="Courier New"/>
              </w:rPr>
            </w:pPr>
          </w:p>
        </w:tc>
        <w:tc>
          <w:tcPr>
            <w:tcW w:w="4740" w:type="dxa"/>
          </w:tcPr>
          <w:p w:rsidR="009F5507" w:rsidRPr="009251C1" w:rsidRDefault="009F5507" w:rsidP="00022FF6">
            <w:pPr>
              <w:jc w:val="center"/>
              <w:rPr>
                <w:rFonts w:ascii="Courier New" w:hAnsi="Courier New" w:cs="Courier New"/>
              </w:rPr>
            </w:pPr>
            <w:r w:rsidRPr="009251C1">
              <w:rPr>
                <w:rFonts w:ascii="Courier New" w:hAnsi="Courier New" w:cs="Courier New"/>
                <w:sz w:val="22"/>
                <w:szCs w:val="22"/>
              </w:rPr>
              <w:t>Наименование мероприятия</w:t>
            </w:r>
          </w:p>
        </w:tc>
        <w:tc>
          <w:tcPr>
            <w:tcW w:w="2410" w:type="dxa"/>
          </w:tcPr>
          <w:p w:rsidR="009F5507" w:rsidRPr="009251C1" w:rsidRDefault="009F5507" w:rsidP="00022FF6">
            <w:pPr>
              <w:jc w:val="center"/>
              <w:rPr>
                <w:rFonts w:ascii="Courier New" w:hAnsi="Courier New" w:cs="Courier New"/>
              </w:rPr>
            </w:pPr>
            <w:r w:rsidRPr="009251C1">
              <w:rPr>
                <w:rFonts w:ascii="Courier New" w:hAnsi="Courier New" w:cs="Courier New"/>
                <w:sz w:val="22"/>
                <w:szCs w:val="22"/>
              </w:rPr>
              <w:t>Исполнитель</w:t>
            </w:r>
          </w:p>
        </w:tc>
        <w:tc>
          <w:tcPr>
            <w:tcW w:w="1808" w:type="dxa"/>
          </w:tcPr>
          <w:p w:rsidR="009F5507" w:rsidRPr="009251C1" w:rsidRDefault="009F5507" w:rsidP="00022FF6">
            <w:pPr>
              <w:jc w:val="center"/>
              <w:rPr>
                <w:rFonts w:ascii="Courier New" w:hAnsi="Courier New" w:cs="Courier New"/>
              </w:rPr>
            </w:pPr>
            <w:r w:rsidRPr="009251C1">
              <w:rPr>
                <w:rFonts w:ascii="Courier New" w:hAnsi="Courier New" w:cs="Courier New"/>
                <w:sz w:val="22"/>
                <w:szCs w:val="22"/>
              </w:rPr>
              <w:t>Срок исполнения</w:t>
            </w:r>
          </w:p>
        </w:tc>
      </w:tr>
      <w:tr w:rsidR="009F5507" w:rsidRPr="009251C1" w:rsidTr="009251C1">
        <w:tc>
          <w:tcPr>
            <w:tcW w:w="613" w:type="dxa"/>
          </w:tcPr>
          <w:p w:rsidR="009F5507" w:rsidRPr="009251C1" w:rsidRDefault="009F5507" w:rsidP="00022FF6">
            <w:pPr>
              <w:rPr>
                <w:rFonts w:ascii="Courier New" w:hAnsi="Courier New" w:cs="Courier New"/>
              </w:rPr>
            </w:pPr>
            <w:r w:rsidRPr="009251C1">
              <w:rPr>
                <w:rFonts w:ascii="Courier New" w:hAnsi="Courier New" w:cs="Courier New"/>
                <w:sz w:val="22"/>
                <w:szCs w:val="22"/>
              </w:rPr>
              <w:t>1</w:t>
            </w:r>
          </w:p>
        </w:tc>
        <w:tc>
          <w:tcPr>
            <w:tcW w:w="4740" w:type="dxa"/>
          </w:tcPr>
          <w:p w:rsidR="009F5507" w:rsidRPr="009251C1" w:rsidRDefault="009F5507" w:rsidP="00022FF6">
            <w:pPr>
              <w:jc w:val="center"/>
              <w:rPr>
                <w:rFonts w:ascii="Courier New" w:hAnsi="Courier New" w:cs="Courier New"/>
              </w:rPr>
            </w:pPr>
            <w:r w:rsidRPr="009251C1">
              <w:rPr>
                <w:rFonts w:ascii="Courier New" w:hAnsi="Courier New" w:cs="Courier New"/>
                <w:sz w:val="22"/>
                <w:szCs w:val="22"/>
              </w:rPr>
              <w:t>Организационные мероприятия</w:t>
            </w:r>
          </w:p>
        </w:tc>
        <w:tc>
          <w:tcPr>
            <w:tcW w:w="2410" w:type="dxa"/>
          </w:tcPr>
          <w:p w:rsidR="009F5507" w:rsidRPr="009251C1" w:rsidRDefault="009F5507" w:rsidP="00022FF6">
            <w:pPr>
              <w:rPr>
                <w:rFonts w:ascii="Courier New" w:hAnsi="Courier New" w:cs="Courier New"/>
              </w:rPr>
            </w:pPr>
          </w:p>
        </w:tc>
        <w:tc>
          <w:tcPr>
            <w:tcW w:w="1808" w:type="dxa"/>
          </w:tcPr>
          <w:p w:rsidR="009F5507" w:rsidRPr="009251C1" w:rsidRDefault="009F5507" w:rsidP="00022FF6">
            <w:pPr>
              <w:rPr>
                <w:rFonts w:ascii="Courier New" w:hAnsi="Courier New" w:cs="Courier New"/>
              </w:rPr>
            </w:pPr>
          </w:p>
        </w:tc>
      </w:tr>
      <w:tr w:rsidR="009F5507" w:rsidRPr="009251C1" w:rsidTr="009251C1">
        <w:tc>
          <w:tcPr>
            <w:tcW w:w="613" w:type="dxa"/>
          </w:tcPr>
          <w:p w:rsidR="009F5507" w:rsidRPr="009251C1" w:rsidRDefault="009F5507" w:rsidP="00022FF6">
            <w:pPr>
              <w:rPr>
                <w:rFonts w:ascii="Courier New" w:hAnsi="Courier New" w:cs="Courier New"/>
              </w:rPr>
            </w:pPr>
            <w:r w:rsidRPr="009251C1">
              <w:rPr>
                <w:rFonts w:ascii="Courier New" w:hAnsi="Courier New" w:cs="Courier New"/>
                <w:sz w:val="22"/>
                <w:szCs w:val="22"/>
              </w:rPr>
              <w:t>1.1</w:t>
            </w:r>
          </w:p>
        </w:tc>
        <w:tc>
          <w:tcPr>
            <w:tcW w:w="4740" w:type="dxa"/>
          </w:tcPr>
          <w:p w:rsidR="009F5507" w:rsidRPr="009251C1" w:rsidRDefault="009F5507" w:rsidP="00022FF6">
            <w:pPr>
              <w:rPr>
                <w:rFonts w:ascii="Courier New" w:hAnsi="Courier New" w:cs="Courier New"/>
              </w:rPr>
            </w:pPr>
            <w:r w:rsidRPr="009251C1">
              <w:rPr>
                <w:rFonts w:ascii="Courier New" w:hAnsi="Courier New" w:cs="Courier New"/>
                <w:sz w:val="22"/>
                <w:szCs w:val="22"/>
              </w:rPr>
              <w:t>Формирование общественного сознания по проблемам энергосбережения путем проведения постоянных компаний в средствах массовой информации и непосредственно среди работников учреждений социальной сферы поселения, в т.ч.:</w:t>
            </w:r>
          </w:p>
          <w:p w:rsidR="009F5507" w:rsidRPr="009251C1" w:rsidRDefault="009F5507" w:rsidP="00022FF6">
            <w:pPr>
              <w:rPr>
                <w:rFonts w:ascii="Courier New" w:hAnsi="Courier New" w:cs="Courier New"/>
              </w:rPr>
            </w:pPr>
            <w:r w:rsidRPr="009251C1">
              <w:rPr>
                <w:rFonts w:ascii="Courier New" w:hAnsi="Courier New" w:cs="Courier New"/>
                <w:sz w:val="22"/>
                <w:szCs w:val="22"/>
              </w:rPr>
              <w:t>- статьи в газете «Вестник МО «</w:t>
            </w:r>
            <w:proofErr w:type="spellStart"/>
            <w:r w:rsidRPr="009251C1">
              <w:rPr>
                <w:rFonts w:ascii="Courier New" w:hAnsi="Courier New" w:cs="Courier New"/>
                <w:sz w:val="22"/>
                <w:szCs w:val="22"/>
              </w:rPr>
              <w:t>Люры</w:t>
            </w:r>
            <w:proofErr w:type="spellEnd"/>
            <w:r w:rsidRPr="009251C1">
              <w:rPr>
                <w:rFonts w:ascii="Courier New" w:hAnsi="Courier New" w:cs="Courier New"/>
                <w:sz w:val="22"/>
                <w:szCs w:val="22"/>
              </w:rPr>
              <w:t>», районной газете «Заря» с пропагандой экономного использования тепла, воды, электроэнергии, преимуществ установки электросчетчиков и расчетов по ним;</w:t>
            </w:r>
          </w:p>
          <w:p w:rsidR="009F5507" w:rsidRPr="009251C1" w:rsidRDefault="009F5507" w:rsidP="00022FF6">
            <w:pPr>
              <w:rPr>
                <w:rFonts w:ascii="Courier New" w:hAnsi="Courier New" w:cs="Courier New"/>
              </w:rPr>
            </w:pPr>
            <w:r w:rsidRPr="009251C1">
              <w:rPr>
                <w:rFonts w:ascii="Courier New" w:hAnsi="Courier New" w:cs="Courier New"/>
                <w:sz w:val="22"/>
                <w:szCs w:val="22"/>
              </w:rPr>
              <w:t xml:space="preserve">- проведение разъяснительной работы (через объявления, устные беседы) с работниками учреждений бюджетной сферы о необходимости утепления рабочих помещений; </w:t>
            </w:r>
            <w:r w:rsidRPr="009251C1">
              <w:rPr>
                <w:rFonts w:ascii="Courier New" w:hAnsi="Courier New" w:cs="Courier New"/>
                <w:sz w:val="22"/>
                <w:szCs w:val="22"/>
              </w:rPr>
              <w:lastRenderedPageBreak/>
              <w:t>сохранности остекления; своевременное отключение дежурного уличного освещения при учреждениях.</w:t>
            </w:r>
          </w:p>
        </w:tc>
        <w:tc>
          <w:tcPr>
            <w:tcW w:w="2410" w:type="dxa"/>
          </w:tcPr>
          <w:p w:rsidR="009F5507" w:rsidRPr="009251C1" w:rsidRDefault="009F5507" w:rsidP="00022FF6">
            <w:pPr>
              <w:rPr>
                <w:rFonts w:ascii="Courier New" w:hAnsi="Courier New" w:cs="Courier New"/>
              </w:rPr>
            </w:pPr>
            <w:r w:rsidRPr="009251C1">
              <w:rPr>
                <w:rFonts w:ascii="Courier New" w:hAnsi="Courier New" w:cs="Courier New"/>
                <w:sz w:val="22"/>
                <w:szCs w:val="22"/>
              </w:rPr>
              <w:lastRenderedPageBreak/>
              <w:t>Редакция районной газеты «Заря»; Администрация  МО «</w:t>
            </w:r>
            <w:proofErr w:type="spellStart"/>
            <w:r w:rsidRPr="009251C1">
              <w:rPr>
                <w:rFonts w:ascii="Courier New" w:hAnsi="Courier New" w:cs="Courier New"/>
                <w:sz w:val="22"/>
                <w:szCs w:val="22"/>
              </w:rPr>
              <w:t>Люры</w:t>
            </w:r>
            <w:proofErr w:type="spellEnd"/>
            <w:r w:rsidRPr="009251C1">
              <w:rPr>
                <w:rFonts w:ascii="Courier New" w:hAnsi="Courier New" w:cs="Courier New"/>
                <w:sz w:val="22"/>
                <w:szCs w:val="22"/>
              </w:rPr>
              <w:t>»; МОУ ЛСШ, МДОУ; ФАП; Дом досуга, руководители учреждений социальной сферы.</w:t>
            </w:r>
          </w:p>
        </w:tc>
        <w:tc>
          <w:tcPr>
            <w:tcW w:w="1808" w:type="dxa"/>
          </w:tcPr>
          <w:p w:rsidR="009F5507" w:rsidRPr="009251C1" w:rsidRDefault="009F5507" w:rsidP="00022FF6">
            <w:pPr>
              <w:jc w:val="center"/>
              <w:rPr>
                <w:rFonts w:ascii="Courier New" w:hAnsi="Courier New" w:cs="Courier New"/>
              </w:rPr>
            </w:pPr>
            <w:r w:rsidRPr="009251C1">
              <w:rPr>
                <w:rFonts w:ascii="Courier New" w:hAnsi="Courier New" w:cs="Courier New"/>
                <w:sz w:val="22"/>
                <w:szCs w:val="22"/>
              </w:rPr>
              <w:t>Постоянно</w:t>
            </w:r>
          </w:p>
          <w:p w:rsidR="009F5507" w:rsidRPr="009251C1" w:rsidRDefault="009F5507" w:rsidP="00022FF6">
            <w:pPr>
              <w:jc w:val="center"/>
              <w:rPr>
                <w:rFonts w:ascii="Courier New" w:hAnsi="Courier New" w:cs="Courier New"/>
              </w:rPr>
            </w:pPr>
          </w:p>
          <w:p w:rsidR="009F5507" w:rsidRPr="009251C1" w:rsidRDefault="009F5507" w:rsidP="00022FF6">
            <w:pPr>
              <w:jc w:val="center"/>
              <w:rPr>
                <w:rFonts w:ascii="Courier New" w:hAnsi="Courier New" w:cs="Courier New"/>
              </w:rPr>
            </w:pPr>
          </w:p>
        </w:tc>
      </w:tr>
      <w:tr w:rsidR="009F5507" w:rsidRPr="009251C1" w:rsidTr="009251C1">
        <w:tc>
          <w:tcPr>
            <w:tcW w:w="613" w:type="dxa"/>
          </w:tcPr>
          <w:p w:rsidR="009F5507" w:rsidRPr="009251C1" w:rsidRDefault="009F5507" w:rsidP="00022FF6">
            <w:pPr>
              <w:rPr>
                <w:rFonts w:ascii="Courier New" w:hAnsi="Courier New" w:cs="Courier New"/>
              </w:rPr>
            </w:pPr>
            <w:r w:rsidRPr="009251C1">
              <w:rPr>
                <w:rFonts w:ascii="Courier New" w:hAnsi="Courier New" w:cs="Courier New"/>
                <w:sz w:val="22"/>
                <w:szCs w:val="22"/>
              </w:rPr>
              <w:lastRenderedPageBreak/>
              <w:t>1.2</w:t>
            </w:r>
          </w:p>
        </w:tc>
        <w:tc>
          <w:tcPr>
            <w:tcW w:w="4740" w:type="dxa"/>
          </w:tcPr>
          <w:p w:rsidR="009F5507" w:rsidRPr="009251C1" w:rsidRDefault="009F5507" w:rsidP="00022FF6">
            <w:pPr>
              <w:rPr>
                <w:rFonts w:ascii="Courier New" w:hAnsi="Courier New" w:cs="Courier New"/>
              </w:rPr>
            </w:pPr>
            <w:r w:rsidRPr="009251C1">
              <w:rPr>
                <w:rFonts w:ascii="Courier New" w:hAnsi="Courier New" w:cs="Courier New"/>
                <w:sz w:val="22"/>
                <w:szCs w:val="22"/>
              </w:rPr>
              <w:t>изучение опыта использования новых, более эффективных материалов для ремонта инженерных сетей и оборудования с целью увеличения срока  их службы и уменьшения издержек при эксплуатации.</w:t>
            </w:r>
          </w:p>
        </w:tc>
        <w:tc>
          <w:tcPr>
            <w:tcW w:w="2410" w:type="dxa"/>
          </w:tcPr>
          <w:p w:rsidR="009F5507" w:rsidRPr="009251C1" w:rsidRDefault="009F5507" w:rsidP="00022FF6">
            <w:pPr>
              <w:rPr>
                <w:rFonts w:ascii="Courier New" w:hAnsi="Courier New" w:cs="Courier New"/>
              </w:rPr>
            </w:pPr>
            <w:r w:rsidRPr="009251C1">
              <w:rPr>
                <w:rFonts w:ascii="Courier New" w:hAnsi="Courier New" w:cs="Courier New"/>
                <w:sz w:val="22"/>
                <w:szCs w:val="22"/>
              </w:rPr>
              <w:t>Начальник ПТО</w:t>
            </w:r>
          </w:p>
        </w:tc>
        <w:tc>
          <w:tcPr>
            <w:tcW w:w="1808" w:type="dxa"/>
          </w:tcPr>
          <w:p w:rsidR="009F5507" w:rsidRPr="009251C1" w:rsidRDefault="009F5507" w:rsidP="00022FF6">
            <w:pPr>
              <w:rPr>
                <w:rFonts w:ascii="Courier New" w:hAnsi="Courier New" w:cs="Courier New"/>
              </w:rPr>
            </w:pPr>
            <w:r w:rsidRPr="009251C1">
              <w:rPr>
                <w:rFonts w:ascii="Courier New" w:hAnsi="Courier New" w:cs="Courier New"/>
                <w:sz w:val="22"/>
                <w:szCs w:val="22"/>
              </w:rPr>
              <w:t>Постоянно</w:t>
            </w:r>
          </w:p>
        </w:tc>
      </w:tr>
      <w:tr w:rsidR="009F5507" w:rsidRPr="009251C1" w:rsidTr="009251C1">
        <w:tc>
          <w:tcPr>
            <w:tcW w:w="613" w:type="dxa"/>
          </w:tcPr>
          <w:p w:rsidR="009F5507" w:rsidRPr="009251C1" w:rsidRDefault="009F5507" w:rsidP="00022FF6">
            <w:pPr>
              <w:rPr>
                <w:rFonts w:ascii="Courier New" w:hAnsi="Courier New" w:cs="Courier New"/>
              </w:rPr>
            </w:pPr>
            <w:r w:rsidRPr="009251C1">
              <w:rPr>
                <w:rFonts w:ascii="Courier New" w:hAnsi="Courier New" w:cs="Courier New"/>
                <w:sz w:val="22"/>
                <w:szCs w:val="22"/>
              </w:rPr>
              <w:t>1.3</w:t>
            </w:r>
          </w:p>
        </w:tc>
        <w:tc>
          <w:tcPr>
            <w:tcW w:w="4740" w:type="dxa"/>
          </w:tcPr>
          <w:p w:rsidR="009F5507" w:rsidRPr="009251C1" w:rsidRDefault="009F5507" w:rsidP="00022FF6">
            <w:pPr>
              <w:rPr>
                <w:rFonts w:ascii="Courier New" w:hAnsi="Courier New" w:cs="Courier New"/>
              </w:rPr>
            </w:pPr>
            <w:r w:rsidRPr="009251C1">
              <w:rPr>
                <w:rFonts w:ascii="Courier New" w:hAnsi="Courier New" w:cs="Courier New"/>
                <w:sz w:val="22"/>
                <w:szCs w:val="22"/>
              </w:rPr>
              <w:t xml:space="preserve">Ежегодное установление лимитов потребления тепловой, электрической и холодной воды для учреждений социальной сферы и </w:t>
            </w:r>
            <w:proofErr w:type="gramStart"/>
            <w:r w:rsidRPr="009251C1">
              <w:rPr>
                <w:rFonts w:ascii="Courier New" w:hAnsi="Courier New" w:cs="Courier New"/>
                <w:sz w:val="22"/>
                <w:szCs w:val="22"/>
              </w:rPr>
              <w:t>контроль за</w:t>
            </w:r>
            <w:proofErr w:type="gramEnd"/>
            <w:r w:rsidRPr="009251C1">
              <w:rPr>
                <w:rFonts w:ascii="Courier New" w:hAnsi="Courier New" w:cs="Courier New"/>
                <w:sz w:val="22"/>
                <w:szCs w:val="22"/>
              </w:rPr>
              <w:t xml:space="preserve"> соблюдением установленных лимитов. </w:t>
            </w:r>
          </w:p>
        </w:tc>
        <w:tc>
          <w:tcPr>
            <w:tcW w:w="2410" w:type="dxa"/>
          </w:tcPr>
          <w:p w:rsidR="009F5507" w:rsidRPr="009251C1" w:rsidRDefault="009F5507" w:rsidP="00022FF6">
            <w:pPr>
              <w:rPr>
                <w:rFonts w:ascii="Courier New" w:hAnsi="Courier New" w:cs="Courier New"/>
              </w:rPr>
            </w:pPr>
            <w:r w:rsidRPr="009251C1">
              <w:rPr>
                <w:rFonts w:ascii="Courier New" w:hAnsi="Courier New" w:cs="Courier New"/>
                <w:sz w:val="22"/>
                <w:szCs w:val="22"/>
              </w:rPr>
              <w:t>Начальник ПТО</w:t>
            </w:r>
          </w:p>
        </w:tc>
        <w:tc>
          <w:tcPr>
            <w:tcW w:w="1808" w:type="dxa"/>
          </w:tcPr>
          <w:p w:rsidR="009F5507" w:rsidRPr="009251C1" w:rsidRDefault="009F5507" w:rsidP="00022FF6">
            <w:pPr>
              <w:rPr>
                <w:rFonts w:ascii="Courier New" w:hAnsi="Courier New" w:cs="Courier New"/>
              </w:rPr>
            </w:pPr>
            <w:r w:rsidRPr="009251C1">
              <w:rPr>
                <w:rFonts w:ascii="Courier New" w:hAnsi="Courier New" w:cs="Courier New"/>
                <w:sz w:val="22"/>
                <w:szCs w:val="22"/>
              </w:rPr>
              <w:t>Ежегодно к 1 сентября</w:t>
            </w:r>
          </w:p>
        </w:tc>
      </w:tr>
      <w:tr w:rsidR="009F5507" w:rsidRPr="009251C1" w:rsidTr="009251C1">
        <w:tc>
          <w:tcPr>
            <w:tcW w:w="613" w:type="dxa"/>
          </w:tcPr>
          <w:p w:rsidR="009F5507" w:rsidRPr="009251C1" w:rsidRDefault="009F5507" w:rsidP="00022FF6">
            <w:pPr>
              <w:rPr>
                <w:rFonts w:ascii="Courier New" w:hAnsi="Courier New" w:cs="Courier New"/>
              </w:rPr>
            </w:pPr>
            <w:r w:rsidRPr="009251C1">
              <w:rPr>
                <w:rFonts w:ascii="Courier New" w:hAnsi="Courier New" w:cs="Courier New"/>
                <w:sz w:val="22"/>
                <w:szCs w:val="22"/>
              </w:rPr>
              <w:t>1.4</w:t>
            </w:r>
          </w:p>
        </w:tc>
        <w:tc>
          <w:tcPr>
            <w:tcW w:w="4740" w:type="dxa"/>
          </w:tcPr>
          <w:p w:rsidR="009F5507" w:rsidRPr="009251C1" w:rsidRDefault="009F5507" w:rsidP="00022FF6">
            <w:pPr>
              <w:rPr>
                <w:rFonts w:ascii="Courier New" w:hAnsi="Courier New" w:cs="Courier New"/>
              </w:rPr>
            </w:pPr>
            <w:r w:rsidRPr="009251C1">
              <w:rPr>
                <w:rFonts w:ascii="Courier New" w:hAnsi="Courier New" w:cs="Courier New"/>
                <w:sz w:val="22"/>
                <w:szCs w:val="22"/>
              </w:rPr>
              <w:t>начиная</w:t>
            </w:r>
            <w:r w:rsidR="00E6625C" w:rsidRPr="009251C1">
              <w:rPr>
                <w:rFonts w:ascii="Courier New" w:hAnsi="Courier New" w:cs="Courier New"/>
                <w:sz w:val="22"/>
                <w:szCs w:val="22"/>
              </w:rPr>
              <w:t xml:space="preserve"> с 1 января 2017 </w:t>
            </w:r>
            <w:r w:rsidRPr="009251C1">
              <w:rPr>
                <w:rFonts w:ascii="Courier New" w:hAnsi="Courier New" w:cs="Courier New"/>
                <w:sz w:val="22"/>
                <w:szCs w:val="22"/>
              </w:rPr>
              <w:t xml:space="preserve">г. бюджетные учреждения обязаны обеспечить снижение в сопоставимых условиях объема потребленных им воды, тепловой энергии, электрической энергии, в течение пяти лет не менее чем на 15 % от </w:t>
            </w:r>
            <w:proofErr w:type="gramStart"/>
            <w:r w:rsidRPr="009251C1">
              <w:rPr>
                <w:rFonts w:ascii="Courier New" w:hAnsi="Courier New" w:cs="Courier New"/>
                <w:sz w:val="22"/>
                <w:szCs w:val="22"/>
              </w:rPr>
              <w:t>объема</w:t>
            </w:r>
            <w:proofErr w:type="gramEnd"/>
            <w:r w:rsidRPr="009251C1">
              <w:rPr>
                <w:rFonts w:ascii="Courier New" w:hAnsi="Courier New" w:cs="Courier New"/>
                <w:sz w:val="22"/>
                <w:szCs w:val="22"/>
              </w:rPr>
              <w:t xml:space="preserve"> фа</w:t>
            </w:r>
            <w:r w:rsidR="00E6625C" w:rsidRPr="009251C1">
              <w:rPr>
                <w:rFonts w:ascii="Courier New" w:hAnsi="Courier New" w:cs="Courier New"/>
                <w:sz w:val="22"/>
                <w:szCs w:val="22"/>
              </w:rPr>
              <w:t>ктически потребленного им в 2017</w:t>
            </w:r>
            <w:r w:rsidRPr="009251C1">
              <w:rPr>
                <w:rFonts w:ascii="Courier New" w:hAnsi="Courier New" w:cs="Courier New"/>
                <w:sz w:val="22"/>
                <w:szCs w:val="22"/>
              </w:rPr>
              <w:t xml:space="preserve"> г. каждого из указанных ресурсов с ежегодным снижением такого объема не менее чем на 3 %</w:t>
            </w:r>
          </w:p>
        </w:tc>
        <w:tc>
          <w:tcPr>
            <w:tcW w:w="2410" w:type="dxa"/>
          </w:tcPr>
          <w:p w:rsidR="009F5507" w:rsidRPr="009251C1" w:rsidRDefault="009F5507" w:rsidP="00022FF6">
            <w:pPr>
              <w:rPr>
                <w:rFonts w:ascii="Courier New" w:hAnsi="Courier New" w:cs="Courier New"/>
              </w:rPr>
            </w:pPr>
            <w:r w:rsidRPr="009251C1">
              <w:rPr>
                <w:rFonts w:ascii="Courier New" w:hAnsi="Courier New" w:cs="Courier New"/>
                <w:sz w:val="22"/>
                <w:szCs w:val="22"/>
              </w:rPr>
              <w:t>Учреждения бюджетной сферы</w:t>
            </w:r>
          </w:p>
        </w:tc>
        <w:tc>
          <w:tcPr>
            <w:tcW w:w="1808" w:type="dxa"/>
          </w:tcPr>
          <w:p w:rsidR="009F5507" w:rsidRPr="009251C1" w:rsidRDefault="009F5507" w:rsidP="00022FF6">
            <w:pPr>
              <w:rPr>
                <w:rFonts w:ascii="Courier New" w:hAnsi="Courier New" w:cs="Courier New"/>
              </w:rPr>
            </w:pPr>
            <w:r w:rsidRPr="009251C1">
              <w:rPr>
                <w:rFonts w:ascii="Courier New" w:hAnsi="Courier New" w:cs="Courier New"/>
                <w:sz w:val="22"/>
                <w:szCs w:val="22"/>
              </w:rPr>
              <w:t>20</w:t>
            </w:r>
            <w:r w:rsidR="00E6625C" w:rsidRPr="009251C1">
              <w:rPr>
                <w:rFonts w:ascii="Courier New" w:hAnsi="Courier New" w:cs="Courier New"/>
                <w:sz w:val="22"/>
                <w:szCs w:val="22"/>
              </w:rPr>
              <w:t>17</w:t>
            </w:r>
            <w:r w:rsidRPr="009251C1">
              <w:rPr>
                <w:rFonts w:ascii="Courier New" w:hAnsi="Courier New" w:cs="Courier New"/>
                <w:sz w:val="22"/>
                <w:szCs w:val="22"/>
              </w:rPr>
              <w:t>-201</w:t>
            </w:r>
            <w:r w:rsidR="00E6625C" w:rsidRPr="009251C1">
              <w:rPr>
                <w:rFonts w:ascii="Courier New" w:hAnsi="Courier New" w:cs="Courier New"/>
                <w:sz w:val="22"/>
                <w:szCs w:val="22"/>
              </w:rPr>
              <w:t>9</w:t>
            </w:r>
          </w:p>
        </w:tc>
      </w:tr>
      <w:tr w:rsidR="009F5507" w:rsidRPr="009251C1" w:rsidTr="009251C1">
        <w:tc>
          <w:tcPr>
            <w:tcW w:w="613" w:type="dxa"/>
          </w:tcPr>
          <w:p w:rsidR="009F5507" w:rsidRPr="009251C1" w:rsidRDefault="009F5507" w:rsidP="00022FF6">
            <w:pPr>
              <w:rPr>
                <w:rFonts w:ascii="Courier New" w:hAnsi="Courier New" w:cs="Courier New"/>
              </w:rPr>
            </w:pPr>
            <w:r w:rsidRPr="009251C1">
              <w:rPr>
                <w:rFonts w:ascii="Courier New" w:hAnsi="Courier New" w:cs="Courier New"/>
                <w:sz w:val="22"/>
                <w:szCs w:val="22"/>
              </w:rPr>
              <w:t>1.5</w:t>
            </w:r>
          </w:p>
        </w:tc>
        <w:tc>
          <w:tcPr>
            <w:tcW w:w="4740" w:type="dxa"/>
          </w:tcPr>
          <w:p w:rsidR="009F5507" w:rsidRPr="009251C1" w:rsidRDefault="009F5507" w:rsidP="00022FF6">
            <w:pPr>
              <w:rPr>
                <w:rFonts w:ascii="Courier New" w:hAnsi="Courier New" w:cs="Courier New"/>
              </w:rPr>
            </w:pPr>
            <w:proofErr w:type="gramStart"/>
            <w:r w:rsidRPr="009251C1">
              <w:rPr>
                <w:rFonts w:ascii="Courier New" w:hAnsi="Courier New" w:cs="Courier New"/>
                <w:sz w:val="22"/>
                <w:szCs w:val="22"/>
              </w:rPr>
              <w:t>Начиная с 1 января текущего года главный распорядитель бюджетных средств администрация МО «</w:t>
            </w:r>
            <w:proofErr w:type="spellStart"/>
            <w:r w:rsidRPr="009251C1">
              <w:rPr>
                <w:rFonts w:ascii="Courier New" w:hAnsi="Courier New" w:cs="Courier New"/>
                <w:sz w:val="22"/>
                <w:szCs w:val="22"/>
              </w:rPr>
              <w:t>Люры</w:t>
            </w:r>
            <w:proofErr w:type="spellEnd"/>
            <w:r w:rsidRPr="009251C1">
              <w:rPr>
                <w:rFonts w:ascii="Courier New" w:hAnsi="Courier New" w:cs="Courier New"/>
                <w:sz w:val="22"/>
                <w:szCs w:val="22"/>
              </w:rPr>
              <w:t>» осуществляет планирование бюджетных ассигнований на обеспечение выполнения функций, находящимися в ведении бюджетные учреждения на основании данных об объеме фактически потребленных бюджетными учреждениями в предыдущем году каждого из указанных в пункте 1.4 настоящей таблицы ресурсов, уменьшенном в сопоставимых условиях на 12% в течение 4 лет с ежегодным снижением</w:t>
            </w:r>
            <w:proofErr w:type="gramEnd"/>
            <w:r w:rsidRPr="009251C1">
              <w:rPr>
                <w:rFonts w:ascii="Courier New" w:hAnsi="Courier New" w:cs="Courier New"/>
                <w:sz w:val="22"/>
                <w:szCs w:val="22"/>
              </w:rPr>
              <w:t xml:space="preserve"> </w:t>
            </w:r>
            <w:proofErr w:type="gramStart"/>
            <w:r w:rsidRPr="009251C1">
              <w:rPr>
                <w:rFonts w:ascii="Courier New" w:hAnsi="Courier New" w:cs="Courier New"/>
                <w:sz w:val="22"/>
                <w:szCs w:val="22"/>
              </w:rPr>
              <w:t xml:space="preserve">такого объема на 3%. При планировании бюджетных ассигнований для бюджетного учреждения не учитывается сокращение расходов бюджетного учреждения, достигнутое им в результате уменьшения объема фактически потребленных ими ресурсов сверх установленного в соответствии  с пунктом 1.4 настоящей таблицы объема. </w:t>
            </w:r>
            <w:proofErr w:type="gramEnd"/>
          </w:p>
        </w:tc>
        <w:tc>
          <w:tcPr>
            <w:tcW w:w="2410" w:type="dxa"/>
          </w:tcPr>
          <w:p w:rsidR="009F5507" w:rsidRPr="009251C1" w:rsidRDefault="009F5507" w:rsidP="00022FF6">
            <w:pPr>
              <w:jc w:val="center"/>
              <w:rPr>
                <w:rFonts w:ascii="Courier New" w:hAnsi="Courier New" w:cs="Courier New"/>
              </w:rPr>
            </w:pPr>
            <w:r w:rsidRPr="009251C1">
              <w:rPr>
                <w:rFonts w:ascii="Courier New" w:hAnsi="Courier New" w:cs="Courier New"/>
                <w:sz w:val="22"/>
                <w:szCs w:val="22"/>
              </w:rPr>
              <w:t>Бухгалтерия МО «</w:t>
            </w:r>
            <w:proofErr w:type="spellStart"/>
            <w:r w:rsidRPr="009251C1">
              <w:rPr>
                <w:rFonts w:ascii="Courier New" w:hAnsi="Courier New" w:cs="Courier New"/>
                <w:sz w:val="22"/>
                <w:szCs w:val="22"/>
              </w:rPr>
              <w:t>Люры</w:t>
            </w:r>
            <w:proofErr w:type="spellEnd"/>
            <w:r w:rsidRPr="009251C1">
              <w:rPr>
                <w:rFonts w:ascii="Courier New" w:hAnsi="Courier New" w:cs="Courier New"/>
                <w:sz w:val="22"/>
                <w:szCs w:val="22"/>
              </w:rPr>
              <w:t>»</w:t>
            </w:r>
          </w:p>
        </w:tc>
        <w:tc>
          <w:tcPr>
            <w:tcW w:w="1808" w:type="dxa"/>
          </w:tcPr>
          <w:p w:rsidR="009F5507" w:rsidRPr="009251C1" w:rsidRDefault="00E6625C" w:rsidP="00022FF6">
            <w:pPr>
              <w:jc w:val="center"/>
              <w:rPr>
                <w:rFonts w:ascii="Courier New" w:hAnsi="Courier New" w:cs="Courier New"/>
              </w:rPr>
            </w:pPr>
            <w:r w:rsidRPr="009251C1">
              <w:rPr>
                <w:rFonts w:ascii="Courier New" w:hAnsi="Courier New" w:cs="Courier New"/>
                <w:sz w:val="22"/>
                <w:szCs w:val="22"/>
              </w:rPr>
              <w:t>2017</w:t>
            </w:r>
            <w:r w:rsidR="009F5507" w:rsidRPr="009251C1">
              <w:rPr>
                <w:rFonts w:ascii="Courier New" w:hAnsi="Courier New" w:cs="Courier New"/>
                <w:sz w:val="22"/>
                <w:szCs w:val="22"/>
              </w:rPr>
              <w:t>-201</w:t>
            </w:r>
            <w:r w:rsidRPr="009251C1">
              <w:rPr>
                <w:rFonts w:ascii="Courier New" w:hAnsi="Courier New" w:cs="Courier New"/>
                <w:sz w:val="22"/>
                <w:szCs w:val="22"/>
              </w:rPr>
              <w:t>9</w:t>
            </w:r>
          </w:p>
        </w:tc>
      </w:tr>
      <w:tr w:rsidR="009F5507" w:rsidRPr="009251C1" w:rsidTr="009251C1">
        <w:tc>
          <w:tcPr>
            <w:tcW w:w="613" w:type="dxa"/>
          </w:tcPr>
          <w:p w:rsidR="009F5507" w:rsidRPr="009251C1" w:rsidRDefault="009F5507" w:rsidP="00022FF6">
            <w:pPr>
              <w:rPr>
                <w:rFonts w:ascii="Courier New" w:hAnsi="Courier New" w:cs="Courier New"/>
              </w:rPr>
            </w:pPr>
            <w:r w:rsidRPr="009251C1">
              <w:rPr>
                <w:rFonts w:ascii="Courier New" w:hAnsi="Courier New" w:cs="Courier New"/>
                <w:sz w:val="22"/>
                <w:szCs w:val="22"/>
              </w:rPr>
              <w:t>1.6</w:t>
            </w:r>
          </w:p>
        </w:tc>
        <w:tc>
          <w:tcPr>
            <w:tcW w:w="4740" w:type="dxa"/>
          </w:tcPr>
          <w:p w:rsidR="009F5507" w:rsidRPr="009251C1" w:rsidRDefault="009F5507" w:rsidP="00022FF6">
            <w:pPr>
              <w:rPr>
                <w:rFonts w:ascii="Courier New" w:hAnsi="Courier New" w:cs="Courier New"/>
              </w:rPr>
            </w:pPr>
            <w:r w:rsidRPr="009251C1">
              <w:rPr>
                <w:rFonts w:ascii="Courier New" w:hAnsi="Courier New" w:cs="Courier New"/>
                <w:sz w:val="22"/>
                <w:szCs w:val="22"/>
              </w:rPr>
              <w:t xml:space="preserve">Определения объема снижения  потребляемых бюджетным учреждением ресурсов в сопоставимых условиях для целей применения положений </w:t>
            </w:r>
            <w:r w:rsidRPr="009251C1">
              <w:rPr>
                <w:rFonts w:ascii="Courier New" w:hAnsi="Courier New" w:cs="Courier New"/>
                <w:sz w:val="22"/>
                <w:szCs w:val="22"/>
              </w:rPr>
              <w:lastRenderedPageBreak/>
              <w:t>частей 1.4 и 1.5 настоящей таблицы устанавливается уполномоченным органом.</w:t>
            </w:r>
          </w:p>
        </w:tc>
        <w:tc>
          <w:tcPr>
            <w:tcW w:w="2410" w:type="dxa"/>
          </w:tcPr>
          <w:p w:rsidR="009F5507" w:rsidRPr="009251C1" w:rsidRDefault="009F5507" w:rsidP="00022FF6">
            <w:pPr>
              <w:rPr>
                <w:rFonts w:ascii="Courier New" w:hAnsi="Courier New" w:cs="Courier New"/>
              </w:rPr>
            </w:pPr>
            <w:r w:rsidRPr="009251C1">
              <w:rPr>
                <w:rFonts w:ascii="Courier New" w:hAnsi="Courier New" w:cs="Courier New"/>
                <w:sz w:val="22"/>
                <w:szCs w:val="22"/>
              </w:rPr>
              <w:lastRenderedPageBreak/>
              <w:t>Начальник ПТО</w:t>
            </w:r>
          </w:p>
        </w:tc>
        <w:tc>
          <w:tcPr>
            <w:tcW w:w="1808" w:type="dxa"/>
          </w:tcPr>
          <w:p w:rsidR="009F5507" w:rsidRPr="009251C1" w:rsidRDefault="00E6625C" w:rsidP="00022FF6">
            <w:pPr>
              <w:rPr>
                <w:rFonts w:ascii="Courier New" w:hAnsi="Courier New" w:cs="Courier New"/>
              </w:rPr>
            </w:pPr>
            <w:r w:rsidRPr="009251C1">
              <w:rPr>
                <w:rFonts w:ascii="Courier New" w:hAnsi="Courier New" w:cs="Courier New"/>
                <w:sz w:val="22"/>
                <w:szCs w:val="22"/>
              </w:rPr>
              <w:t>2017</w:t>
            </w:r>
            <w:r w:rsidR="009F5507" w:rsidRPr="009251C1">
              <w:rPr>
                <w:rFonts w:ascii="Courier New" w:hAnsi="Courier New" w:cs="Courier New"/>
                <w:sz w:val="22"/>
                <w:szCs w:val="22"/>
              </w:rPr>
              <w:t>-201</w:t>
            </w:r>
            <w:r w:rsidRPr="009251C1">
              <w:rPr>
                <w:rFonts w:ascii="Courier New" w:hAnsi="Courier New" w:cs="Courier New"/>
                <w:sz w:val="22"/>
                <w:szCs w:val="22"/>
              </w:rPr>
              <w:t>9</w:t>
            </w:r>
          </w:p>
        </w:tc>
      </w:tr>
      <w:tr w:rsidR="009F5507" w:rsidRPr="009251C1" w:rsidTr="009251C1">
        <w:tc>
          <w:tcPr>
            <w:tcW w:w="613" w:type="dxa"/>
          </w:tcPr>
          <w:p w:rsidR="009F5507" w:rsidRPr="009251C1" w:rsidRDefault="009F5507" w:rsidP="00022FF6">
            <w:pPr>
              <w:rPr>
                <w:rFonts w:ascii="Courier New" w:hAnsi="Courier New" w:cs="Courier New"/>
              </w:rPr>
            </w:pPr>
            <w:r w:rsidRPr="009251C1">
              <w:rPr>
                <w:rFonts w:ascii="Courier New" w:hAnsi="Courier New" w:cs="Courier New"/>
                <w:sz w:val="22"/>
                <w:szCs w:val="22"/>
              </w:rPr>
              <w:lastRenderedPageBreak/>
              <w:t>1.7</w:t>
            </w:r>
          </w:p>
        </w:tc>
        <w:tc>
          <w:tcPr>
            <w:tcW w:w="4740" w:type="dxa"/>
          </w:tcPr>
          <w:p w:rsidR="009F5507" w:rsidRPr="009251C1" w:rsidRDefault="009F5507" w:rsidP="00022FF6">
            <w:pPr>
              <w:rPr>
                <w:rFonts w:ascii="Courier New" w:hAnsi="Courier New" w:cs="Courier New"/>
              </w:rPr>
            </w:pPr>
            <w:r w:rsidRPr="009251C1">
              <w:rPr>
                <w:rFonts w:ascii="Courier New" w:hAnsi="Courier New" w:cs="Courier New"/>
                <w:sz w:val="22"/>
                <w:szCs w:val="22"/>
              </w:rPr>
              <w:t>В целях содействия проведению мероприятий по энергосбережению и повышению энергетической эффективности в бюджетном учреждении, должно быть назначено из числа работников бюджетного учреждения лицо, ответственное за проведение таких мероприятий.</w:t>
            </w:r>
          </w:p>
        </w:tc>
        <w:tc>
          <w:tcPr>
            <w:tcW w:w="2410" w:type="dxa"/>
          </w:tcPr>
          <w:p w:rsidR="009F5507" w:rsidRPr="009251C1" w:rsidRDefault="009F5507" w:rsidP="00022FF6">
            <w:pPr>
              <w:rPr>
                <w:rFonts w:ascii="Courier New" w:hAnsi="Courier New" w:cs="Courier New"/>
              </w:rPr>
            </w:pPr>
            <w:r w:rsidRPr="009251C1">
              <w:rPr>
                <w:rFonts w:ascii="Courier New" w:hAnsi="Courier New" w:cs="Courier New"/>
                <w:sz w:val="22"/>
                <w:szCs w:val="22"/>
              </w:rPr>
              <w:t>Дом досуга; МОУ ЛСОШ; МДОУ; ФАП</w:t>
            </w:r>
          </w:p>
        </w:tc>
        <w:tc>
          <w:tcPr>
            <w:tcW w:w="1808" w:type="dxa"/>
          </w:tcPr>
          <w:p w:rsidR="009F5507" w:rsidRPr="009251C1" w:rsidRDefault="009F5507" w:rsidP="00022FF6">
            <w:pPr>
              <w:rPr>
                <w:rFonts w:ascii="Courier New" w:hAnsi="Courier New" w:cs="Courier New"/>
              </w:rPr>
            </w:pPr>
            <w:r w:rsidRPr="009251C1">
              <w:rPr>
                <w:rFonts w:ascii="Courier New" w:hAnsi="Courier New" w:cs="Courier New"/>
                <w:sz w:val="22"/>
                <w:szCs w:val="22"/>
              </w:rPr>
              <w:t>201</w:t>
            </w:r>
            <w:r w:rsidR="00E6625C" w:rsidRPr="009251C1">
              <w:rPr>
                <w:rFonts w:ascii="Courier New" w:hAnsi="Courier New" w:cs="Courier New"/>
                <w:sz w:val="22"/>
                <w:szCs w:val="22"/>
              </w:rPr>
              <w:t>7</w:t>
            </w:r>
            <w:r w:rsidRPr="009251C1">
              <w:rPr>
                <w:rFonts w:ascii="Courier New" w:hAnsi="Courier New" w:cs="Courier New"/>
                <w:sz w:val="22"/>
                <w:szCs w:val="22"/>
              </w:rPr>
              <w:t>-201</w:t>
            </w:r>
            <w:r w:rsidR="00E6625C" w:rsidRPr="009251C1">
              <w:rPr>
                <w:rFonts w:ascii="Courier New" w:hAnsi="Courier New" w:cs="Courier New"/>
                <w:sz w:val="22"/>
                <w:szCs w:val="22"/>
              </w:rPr>
              <w:t>9</w:t>
            </w:r>
          </w:p>
        </w:tc>
      </w:tr>
      <w:tr w:rsidR="009F5507" w:rsidRPr="009251C1" w:rsidTr="009251C1">
        <w:tc>
          <w:tcPr>
            <w:tcW w:w="613" w:type="dxa"/>
          </w:tcPr>
          <w:p w:rsidR="009F5507" w:rsidRPr="009251C1" w:rsidRDefault="009F5507" w:rsidP="00022FF6">
            <w:pPr>
              <w:rPr>
                <w:rFonts w:ascii="Courier New" w:hAnsi="Courier New" w:cs="Courier New"/>
              </w:rPr>
            </w:pPr>
            <w:r w:rsidRPr="009251C1">
              <w:rPr>
                <w:rFonts w:ascii="Courier New" w:hAnsi="Courier New" w:cs="Courier New"/>
                <w:sz w:val="22"/>
                <w:szCs w:val="22"/>
              </w:rPr>
              <w:t>1.8</w:t>
            </w:r>
          </w:p>
        </w:tc>
        <w:tc>
          <w:tcPr>
            <w:tcW w:w="4740" w:type="dxa"/>
          </w:tcPr>
          <w:p w:rsidR="009F5507" w:rsidRPr="009251C1" w:rsidRDefault="009F5507" w:rsidP="00022FF6">
            <w:pPr>
              <w:rPr>
                <w:rFonts w:ascii="Courier New" w:hAnsi="Courier New" w:cs="Courier New"/>
              </w:rPr>
            </w:pPr>
            <w:r w:rsidRPr="009251C1">
              <w:rPr>
                <w:rFonts w:ascii="Courier New" w:hAnsi="Courier New" w:cs="Courier New"/>
                <w:sz w:val="22"/>
                <w:szCs w:val="22"/>
              </w:rPr>
              <w:t>Обеспечение своевременного выполнения на объектах теплоснабжения и социальной сферы наладки и регулировки оборудования и тепловых сетей, в том числе:</w:t>
            </w:r>
          </w:p>
          <w:p w:rsidR="009F5507" w:rsidRPr="009251C1" w:rsidRDefault="009F5507" w:rsidP="00022FF6">
            <w:pPr>
              <w:rPr>
                <w:rFonts w:ascii="Courier New" w:hAnsi="Courier New" w:cs="Courier New"/>
              </w:rPr>
            </w:pPr>
            <w:r w:rsidRPr="009251C1">
              <w:rPr>
                <w:rFonts w:ascii="Courier New" w:hAnsi="Courier New" w:cs="Courier New"/>
                <w:sz w:val="22"/>
                <w:szCs w:val="22"/>
              </w:rPr>
              <w:t>-обеспечение необходимого давления теплоносителя в течение всего отопительного периода, особенно в осенний период пуска тепла, для возможности регулировки систем теплоснабжения.</w:t>
            </w:r>
          </w:p>
        </w:tc>
        <w:tc>
          <w:tcPr>
            <w:tcW w:w="2410" w:type="dxa"/>
          </w:tcPr>
          <w:p w:rsidR="009F5507" w:rsidRPr="009251C1" w:rsidRDefault="009F5507" w:rsidP="00022FF6">
            <w:pPr>
              <w:rPr>
                <w:rFonts w:ascii="Courier New" w:hAnsi="Courier New" w:cs="Courier New"/>
              </w:rPr>
            </w:pPr>
            <w:r w:rsidRPr="009251C1">
              <w:rPr>
                <w:rFonts w:ascii="Courier New" w:hAnsi="Courier New" w:cs="Courier New"/>
                <w:sz w:val="22"/>
                <w:szCs w:val="22"/>
              </w:rPr>
              <w:t>Учреждения бюджетной сферы поселения; ПТО МО «</w:t>
            </w:r>
            <w:proofErr w:type="spellStart"/>
            <w:r w:rsidRPr="009251C1">
              <w:rPr>
                <w:rFonts w:ascii="Courier New" w:hAnsi="Courier New" w:cs="Courier New"/>
                <w:sz w:val="22"/>
                <w:szCs w:val="22"/>
              </w:rPr>
              <w:t>Люры</w:t>
            </w:r>
            <w:proofErr w:type="spellEnd"/>
            <w:r w:rsidRPr="009251C1">
              <w:rPr>
                <w:rFonts w:ascii="Courier New" w:hAnsi="Courier New" w:cs="Courier New"/>
                <w:sz w:val="22"/>
                <w:szCs w:val="22"/>
              </w:rPr>
              <w:t>»; Подрядные организации</w:t>
            </w:r>
          </w:p>
        </w:tc>
        <w:tc>
          <w:tcPr>
            <w:tcW w:w="1808" w:type="dxa"/>
          </w:tcPr>
          <w:p w:rsidR="009F5507" w:rsidRPr="009251C1" w:rsidRDefault="009F5507" w:rsidP="00022FF6">
            <w:pPr>
              <w:rPr>
                <w:rFonts w:ascii="Courier New" w:hAnsi="Courier New" w:cs="Courier New"/>
              </w:rPr>
            </w:pPr>
            <w:r w:rsidRPr="009251C1">
              <w:rPr>
                <w:rFonts w:ascii="Courier New" w:hAnsi="Courier New" w:cs="Courier New"/>
                <w:sz w:val="22"/>
                <w:szCs w:val="22"/>
              </w:rPr>
              <w:t>в летний и осенний периоды</w:t>
            </w:r>
          </w:p>
        </w:tc>
      </w:tr>
      <w:tr w:rsidR="009F5507" w:rsidRPr="009251C1" w:rsidTr="009251C1">
        <w:tc>
          <w:tcPr>
            <w:tcW w:w="613" w:type="dxa"/>
          </w:tcPr>
          <w:p w:rsidR="009F5507" w:rsidRPr="009251C1" w:rsidRDefault="009F5507" w:rsidP="00022FF6">
            <w:pPr>
              <w:rPr>
                <w:rFonts w:ascii="Courier New" w:hAnsi="Courier New" w:cs="Courier New"/>
              </w:rPr>
            </w:pPr>
            <w:r w:rsidRPr="009251C1">
              <w:rPr>
                <w:rFonts w:ascii="Courier New" w:hAnsi="Courier New" w:cs="Courier New"/>
                <w:sz w:val="22"/>
                <w:szCs w:val="22"/>
              </w:rPr>
              <w:t>1.9</w:t>
            </w:r>
          </w:p>
        </w:tc>
        <w:tc>
          <w:tcPr>
            <w:tcW w:w="4740" w:type="dxa"/>
          </w:tcPr>
          <w:p w:rsidR="009F5507" w:rsidRPr="009251C1" w:rsidRDefault="009F5507" w:rsidP="00022FF6">
            <w:pPr>
              <w:rPr>
                <w:rFonts w:ascii="Courier New" w:hAnsi="Courier New" w:cs="Courier New"/>
              </w:rPr>
            </w:pPr>
            <w:r w:rsidRPr="009251C1">
              <w:rPr>
                <w:rFonts w:ascii="Courier New" w:hAnsi="Courier New" w:cs="Courier New"/>
                <w:sz w:val="22"/>
                <w:szCs w:val="22"/>
              </w:rPr>
              <w:t>Своевременно проводить утепление оконных проемов, входных дверей, осуществление работ по утеплению фундаментов объектов социальной сферы.</w:t>
            </w:r>
          </w:p>
        </w:tc>
        <w:tc>
          <w:tcPr>
            <w:tcW w:w="2410" w:type="dxa"/>
          </w:tcPr>
          <w:p w:rsidR="009F5507" w:rsidRPr="009251C1" w:rsidRDefault="009F5507" w:rsidP="00022FF6">
            <w:pPr>
              <w:rPr>
                <w:rFonts w:ascii="Courier New" w:hAnsi="Courier New" w:cs="Courier New"/>
              </w:rPr>
            </w:pPr>
            <w:r w:rsidRPr="009251C1">
              <w:rPr>
                <w:rFonts w:ascii="Courier New" w:hAnsi="Courier New" w:cs="Courier New"/>
                <w:sz w:val="22"/>
                <w:szCs w:val="22"/>
              </w:rPr>
              <w:t>Руководители бюджетной сферы</w:t>
            </w:r>
          </w:p>
        </w:tc>
        <w:tc>
          <w:tcPr>
            <w:tcW w:w="1808" w:type="dxa"/>
          </w:tcPr>
          <w:p w:rsidR="009F5507" w:rsidRPr="009251C1" w:rsidRDefault="009F5507" w:rsidP="00022FF6">
            <w:pPr>
              <w:rPr>
                <w:rFonts w:ascii="Courier New" w:hAnsi="Courier New" w:cs="Courier New"/>
              </w:rPr>
            </w:pPr>
            <w:r w:rsidRPr="009251C1">
              <w:rPr>
                <w:rFonts w:ascii="Courier New" w:hAnsi="Courier New" w:cs="Courier New"/>
                <w:sz w:val="22"/>
                <w:szCs w:val="22"/>
              </w:rPr>
              <w:t>в осенний период</w:t>
            </w:r>
          </w:p>
        </w:tc>
      </w:tr>
    </w:tbl>
    <w:p w:rsidR="009F5507" w:rsidRDefault="009F5507" w:rsidP="00387E4C">
      <w:pPr>
        <w:jc w:val="center"/>
        <w:rPr>
          <w:sz w:val="22"/>
          <w:szCs w:val="22"/>
        </w:rPr>
      </w:pPr>
    </w:p>
    <w:p w:rsidR="009F5507" w:rsidRPr="00387E4C" w:rsidRDefault="009F5507" w:rsidP="00387E4C">
      <w:pPr>
        <w:pStyle w:val="a3"/>
        <w:numPr>
          <w:ilvl w:val="0"/>
          <w:numId w:val="2"/>
        </w:numPr>
        <w:jc w:val="center"/>
        <w:rPr>
          <w:rFonts w:ascii="Arial" w:hAnsi="Arial" w:cs="Arial"/>
          <w:b/>
          <w:sz w:val="28"/>
          <w:szCs w:val="28"/>
        </w:rPr>
      </w:pPr>
      <w:r w:rsidRPr="00387E4C">
        <w:rPr>
          <w:rFonts w:ascii="Arial" w:hAnsi="Arial" w:cs="Arial"/>
          <w:b/>
          <w:sz w:val="28"/>
          <w:szCs w:val="28"/>
        </w:rPr>
        <w:t>НАИМЕНОВАНИЕ МЕРОПРИЯТИЙ ПО ЭНЕРГОСБЕРЕЖЕНИЮ СРОКИ ИХ РЕАЛИЗАЦИИ И ФИНАНСОВАЯ СОСТАВЛЯЮЩАЯ.</w:t>
      </w:r>
    </w:p>
    <w:p w:rsidR="009F5507" w:rsidRDefault="009F5507" w:rsidP="009F5507">
      <w:pPr>
        <w:ind w:left="360"/>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482"/>
        <w:gridCol w:w="1853"/>
        <w:gridCol w:w="1475"/>
        <w:gridCol w:w="846"/>
        <w:gridCol w:w="1223"/>
        <w:gridCol w:w="1098"/>
      </w:tblGrid>
      <w:tr w:rsidR="009F5507" w:rsidRPr="00371C46" w:rsidTr="00022FF6">
        <w:trPr>
          <w:trHeight w:val="278"/>
        </w:trPr>
        <w:tc>
          <w:tcPr>
            <w:tcW w:w="513" w:type="dxa"/>
            <w:vMerge w:val="restart"/>
          </w:tcPr>
          <w:p w:rsidR="009F5507" w:rsidRPr="009251C1" w:rsidRDefault="009F5507" w:rsidP="00022FF6">
            <w:pPr>
              <w:jc w:val="center"/>
              <w:rPr>
                <w:rFonts w:ascii="Courier New" w:hAnsi="Courier New" w:cs="Courier New"/>
              </w:rPr>
            </w:pPr>
            <w:r w:rsidRPr="009251C1">
              <w:rPr>
                <w:rFonts w:ascii="Courier New" w:hAnsi="Courier New" w:cs="Courier New"/>
                <w:sz w:val="22"/>
                <w:szCs w:val="22"/>
              </w:rPr>
              <w:t xml:space="preserve">№ </w:t>
            </w:r>
            <w:proofErr w:type="spellStart"/>
            <w:proofErr w:type="gramStart"/>
            <w:r w:rsidRPr="009251C1">
              <w:rPr>
                <w:rFonts w:ascii="Courier New" w:hAnsi="Courier New" w:cs="Courier New"/>
                <w:sz w:val="22"/>
                <w:szCs w:val="22"/>
              </w:rPr>
              <w:t>п</w:t>
            </w:r>
            <w:proofErr w:type="spellEnd"/>
            <w:proofErr w:type="gramEnd"/>
            <w:r w:rsidRPr="009251C1">
              <w:rPr>
                <w:rFonts w:ascii="Courier New" w:hAnsi="Courier New" w:cs="Courier New"/>
                <w:sz w:val="22"/>
                <w:szCs w:val="22"/>
              </w:rPr>
              <w:t>/</w:t>
            </w:r>
            <w:proofErr w:type="spellStart"/>
            <w:r w:rsidRPr="009251C1">
              <w:rPr>
                <w:rFonts w:ascii="Courier New" w:hAnsi="Courier New" w:cs="Courier New"/>
                <w:sz w:val="22"/>
                <w:szCs w:val="22"/>
              </w:rPr>
              <w:t>п</w:t>
            </w:r>
            <w:proofErr w:type="spellEnd"/>
          </w:p>
        </w:tc>
        <w:tc>
          <w:tcPr>
            <w:tcW w:w="2259" w:type="dxa"/>
            <w:vMerge w:val="restart"/>
          </w:tcPr>
          <w:p w:rsidR="009F5507" w:rsidRPr="009251C1" w:rsidRDefault="009F5507" w:rsidP="00022FF6">
            <w:pPr>
              <w:jc w:val="center"/>
              <w:rPr>
                <w:rFonts w:ascii="Courier New" w:hAnsi="Courier New" w:cs="Courier New"/>
              </w:rPr>
            </w:pPr>
          </w:p>
        </w:tc>
        <w:tc>
          <w:tcPr>
            <w:tcW w:w="1838" w:type="dxa"/>
            <w:vMerge w:val="restart"/>
          </w:tcPr>
          <w:p w:rsidR="009F5507" w:rsidRPr="009251C1" w:rsidRDefault="009F5507" w:rsidP="00022FF6">
            <w:pPr>
              <w:jc w:val="center"/>
              <w:rPr>
                <w:rFonts w:ascii="Courier New" w:hAnsi="Courier New" w:cs="Courier New"/>
              </w:rPr>
            </w:pPr>
            <w:r w:rsidRPr="009251C1">
              <w:rPr>
                <w:rFonts w:ascii="Courier New" w:hAnsi="Courier New" w:cs="Courier New"/>
                <w:sz w:val="22"/>
                <w:szCs w:val="22"/>
              </w:rPr>
              <w:t>Исполнитель</w:t>
            </w:r>
          </w:p>
        </w:tc>
        <w:tc>
          <w:tcPr>
            <w:tcW w:w="1287" w:type="dxa"/>
            <w:vMerge w:val="restart"/>
          </w:tcPr>
          <w:p w:rsidR="009F5507" w:rsidRPr="009251C1" w:rsidRDefault="009F5507" w:rsidP="00022FF6">
            <w:pPr>
              <w:jc w:val="center"/>
              <w:rPr>
                <w:rFonts w:ascii="Courier New" w:hAnsi="Courier New" w:cs="Courier New"/>
              </w:rPr>
            </w:pPr>
            <w:r w:rsidRPr="009251C1">
              <w:rPr>
                <w:rFonts w:ascii="Courier New" w:hAnsi="Courier New" w:cs="Courier New"/>
                <w:sz w:val="22"/>
                <w:szCs w:val="22"/>
              </w:rPr>
              <w:t xml:space="preserve">Сроки реализации </w:t>
            </w:r>
          </w:p>
        </w:tc>
        <w:tc>
          <w:tcPr>
            <w:tcW w:w="878" w:type="dxa"/>
            <w:vMerge w:val="restart"/>
          </w:tcPr>
          <w:p w:rsidR="009F5507" w:rsidRPr="009251C1" w:rsidRDefault="009F5507" w:rsidP="00022FF6">
            <w:pPr>
              <w:jc w:val="center"/>
              <w:rPr>
                <w:rFonts w:ascii="Courier New" w:hAnsi="Courier New" w:cs="Courier New"/>
              </w:rPr>
            </w:pPr>
            <w:r w:rsidRPr="009251C1">
              <w:rPr>
                <w:rFonts w:ascii="Courier New" w:hAnsi="Courier New" w:cs="Courier New"/>
                <w:sz w:val="22"/>
                <w:szCs w:val="22"/>
              </w:rPr>
              <w:t>Всего</w:t>
            </w:r>
          </w:p>
        </w:tc>
        <w:tc>
          <w:tcPr>
            <w:tcW w:w="2796" w:type="dxa"/>
            <w:gridSpan w:val="2"/>
          </w:tcPr>
          <w:p w:rsidR="009F5507" w:rsidRPr="009251C1" w:rsidRDefault="009F5507" w:rsidP="00022FF6">
            <w:pPr>
              <w:jc w:val="center"/>
              <w:rPr>
                <w:rFonts w:ascii="Courier New" w:hAnsi="Courier New" w:cs="Courier New"/>
              </w:rPr>
            </w:pPr>
            <w:r w:rsidRPr="009251C1">
              <w:rPr>
                <w:rFonts w:ascii="Courier New" w:hAnsi="Courier New" w:cs="Courier New"/>
                <w:sz w:val="22"/>
                <w:szCs w:val="22"/>
              </w:rPr>
              <w:t>Финансирование мероприятий, т.р.</w:t>
            </w:r>
          </w:p>
        </w:tc>
      </w:tr>
      <w:tr w:rsidR="009F5507" w:rsidRPr="00371C46" w:rsidTr="00022FF6">
        <w:trPr>
          <w:trHeight w:val="227"/>
        </w:trPr>
        <w:tc>
          <w:tcPr>
            <w:tcW w:w="513" w:type="dxa"/>
            <w:vMerge/>
          </w:tcPr>
          <w:p w:rsidR="009F5507" w:rsidRPr="009251C1" w:rsidRDefault="009F5507" w:rsidP="00022FF6">
            <w:pPr>
              <w:jc w:val="center"/>
              <w:rPr>
                <w:rFonts w:ascii="Courier New" w:hAnsi="Courier New" w:cs="Courier New"/>
              </w:rPr>
            </w:pPr>
          </w:p>
        </w:tc>
        <w:tc>
          <w:tcPr>
            <w:tcW w:w="2259" w:type="dxa"/>
            <w:vMerge/>
          </w:tcPr>
          <w:p w:rsidR="009F5507" w:rsidRPr="009251C1" w:rsidRDefault="009F5507" w:rsidP="00022FF6">
            <w:pPr>
              <w:jc w:val="center"/>
              <w:rPr>
                <w:rFonts w:ascii="Courier New" w:hAnsi="Courier New" w:cs="Courier New"/>
              </w:rPr>
            </w:pPr>
          </w:p>
        </w:tc>
        <w:tc>
          <w:tcPr>
            <w:tcW w:w="1838" w:type="dxa"/>
            <w:vMerge/>
          </w:tcPr>
          <w:p w:rsidR="009F5507" w:rsidRPr="009251C1" w:rsidRDefault="009F5507" w:rsidP="00022FF6">
            <w:pPr>
              <w:jc w:val="center"/>
              <w:rPr>
                <w:rFonts w:ascii="Courier New" w:hAnsi="Courier New" w:cs="Courier New"/>
              </w:rPr>
            </w:pPr>
          </w:p>
        </w:tc>
        <w:tc>
          <w:tcPr>
            <w:tcW w:w="1287" w:type="dxa"/>
            <w:vMerge/>
          </w:tcPr>
          <w:p w:rsidR="009F5507" w:rsidRPr="009251C1" w:rsidRDefault="009F5507" w:rsidP="00022FF6">
            <w:pPr>
              <w:jc w:val="center"/>
              <w:rPr>
                <w:rFonts w:ascii="Courier New" w:hAnsi="Courier New" w:cs="Courier New"/>
              </w:rPr>
            </w:pPr>
          </w:p>
        </w:tc>
        <w:tc>
          <w:tcPr>
            <w:tcW w:w="878" w:type="dxa"/>
            <w:vMerge/>
          </w:tcPr>
          <w:p w:rsidR="009F5507" w:rsidRPr="009251C1" w:rsidRDefault="009F5507" w:rsidP="00022FF6">
            <w:pPr>
              <w:jc w:val="center"/>
              <w:rPr>
                <w:rFonts w:ascii="Courier New" w:hAnsi="Courier New" w:cs="Courier New"/>
              </w:rPr>
            </w:pPr>
          </w:p>
        </w:tc>
        <w:tc>
          <w:tcPr>
            <w:tcW w:w="1403" w:type="dxa"/>
          </w:tcPr>
          <w:p w:rsidR="009F5507" w:rsidRPr="009251C1" w:rsidRDefault="009F5507" w:rsidP="00022FF6">
            <w:pPr>
              <w:jc w:val="center"/>
              <w:rPr>
                <w:rFonts w:ascii="Courier New" w:hAnsi="Courier New" w:cs="Courier New"/>
              </w:rPr>
            </w:pPr>
            <w:r w:rsidRPr="009251C1">
              <w:rPr>
                <w:rFonts w:ascii="Courier New" w:hAnsi="Courier New" w:cs="Courier New"/>
                <w:sz w:val="22"/>
                <w:szCs w:val="22"/>
              </w:rPr>
              <w:t>Районный бюджет</w:t>
            </w:r>
          </w:p>
        </w:tc>
        <w:tc>
          <w:tcPr>
            <w:tcW w:w="1393" w:type="dxa"/>
          </w:tcPr>
          <w:p w:rsidR="009F5507" w:rsidRPr="009251C1" w:rsidRDefault="009F5507" w:rsidP="00022FF6">
            <w:pPr>
              <w:jc w:val="center"/>
              <w:rPr>
                <w:rFonts w:ascii="Courier New" w:hAnsi="Courier New" w:cs="Courier New"/>
              </w:rPr>
            </w:pPr>
            <w:r w:rsidRPr="009251C1">
              <w:rPr>
                <w:rFonts w:ascii="Courier New" w:hAnsi="Courier New" w:cs="Courier New"/>
                <w:sz w:val="22"/>
                <w:szCs w:val="22"/>
              </w:rPr>
              <w:t>Местный бюджет</w:t>
            </w:r>
          </w:p>
        </w:tc>
      </w:tr>
      <w:tr w:rsidR="009F5507" w:rsidRPr="00371C46" w:rsidTr="00022FF6">
        <w:tc>
          <w:tcPr>
            <w:tcW w:w="513" w:type="dxa"/>
          </w:tcPr>
          <w:p w:rsidR="009F5507" w:rsidRPr="009251C1" w:rsidRDefault="009F5507" w:rsidP="00022FF6">
            <w:pPr>
              <w:jc w:val="center"/>
              <w:rPr>
                <w:rFonts w:ascii="Courier New" w:hAnsi="Courier New" w:cs="Courier New"/>
              </w:rPr>
            </w:pPr>
            <w:r w:rsidRPr="009251C1">
              <w:rPr>
                <w:rFonts w:ascii="Courier New" w:hAnsi="Courier New" w:cs="Courier New"/>
                <w:sz w:val="22"/>
                <w:szCs w:val="22"/>
              </w:rPr>
              <w:t>1</w:t>
            </w:r>
          </w:p>
        </w:tc>
        <w:tc>
          <w:tcPr>
            <w:tcW w:w="2259" w:type="dxa"/>
          </w:tcPr>
          <w:p w:rsidR="009F5507" w:rsidRPr="009251C1" w:rsidRDefault="009F5507" w:rsidP="00022FF6">
            <w:pPr>
              <w:jc w:val="center"/>
              <w:rPr>
                <w:rFonts w:ascii="Courier New" w:hAnsi="Courier New" w:cs="Courier New"/>
              </w:rPr>
            </w:pPr>
            <w:r w:rsidRPr="009251C1">
              <w:rPr>
                <w:rFonts w:ascii="Courier New" w:hAnsi="Courier New" w:cs="Courier New"/>
                <w:sz w:val="22"/>
                <w:szCs w:val="22"/>
              </w:rPr>
              <w:t>2</w:t>
            </w:r>
          </w:p>
        </w:tc>
        <w:tc>
          <w:tcPr>
            <w:tcW w:w="1838" w:type="dxa"/>
          </w:tcPr>
          <w:p w:rsidR="009F5507" w:rsidRPr="009251C1" w:rsidRDefault="009F5507" w:rsidP="00022FF6">
            <w:pPr>
              <w:jc w:val="center"/>
              <w:rPr>
                <w:rFonts w:ascii="Courier New" w:hAnsi="Courier New" w:cs="Courier New"/>
              </w:rPr>
            </w:pPr>
            <w:r w:rsidRPr="009251C1">
              <w:rPr>
                <w:rFonts w:ascii="Courier New" w:hAnsi="Courier New" w:cs="Courier New"/>
                <w:sz w:val="22"/>
                <w:szCs w:val="22"/>
              </w:rPr>
              <w:t>3</w:t>
            </w:r>
          </w:p>
        </w:tc>
        <w:tc>
          <w:tcPr>
            <w:tcW w:w="1287" w:type="dxa"/>
          </w:tcPr>
          <w:p w:rsidR="009F5507" w:rsidRPr="009251C1" w:rsidRDefault="009F5507" w:rsidP="00022FF6">
            <w:pPr>
              <w:jc w:val="center"/>
              <w:rPr>
                <w:rFonts w:ascii="Courier New" w:hAnsi="Courier New" w:cs="Courier New"/>
              </w:rPr>
            </w:pPr>
            <w:r w:rsidRPr="009251C1">
              <w:rPr>
                <w:rFonts w:ascii="Courier New" w:hAnsi="Courier New" w:cs="Courier New"/>
                <w:sz w:val="22"/>
                <w:szCs w:val="22"/>
              </w:rPr>
              <w:t>4</w:t>
            </w:r>
          </w:p>
        </w:tc>
        <w:tc>
          <w:tcPr>
            <w:tcW w:w="878" w:type="dxa"/>
          </w:tcPr>
          <w:p w:rsidR="009F5507" w:rsidRPr="009251C1" w:rsidRDefault="009F5507" w:rsidP="00022FF6">
            <w:pPr>
              <w:jc w:val="center"/>
              <w:rPr>
                <w:rFonts w:ascii="Courier New" w:hAnsi="Courier New" w:cs="Courier New"/>
              </w:rPr>
            </w:pPr>
            <w:r w:rsidRPr="009251C1">
              <w:rPr>
                <w:rFonts w:ascii="Courier New" w:hAnsi="Courier New" w:cs="Courier New"/>
                <w:sz w:val="22"/>
                <w:szCs w:val="22"/>
              </w:rPr>
              <w:t>5</w:t>
            </w:r>
          </w:p>
        </w:tc>
        <w:tc>
          <w:tcPr>
            <w:tcW w:w="1403" w:type="dxa"/>
          </w:tcPr>
          <w:p w:rsidR="009F5507" w:rsidRPr="009251C1" w:rsidRDefault="009F5507" w:rsidP="00022FF6">
            <w:pPr>
              <w:jc w:val="center"/>
              <w:rPr>
                <w:rFonts w:ascii="Courier New" w:hAnsi="Courier New" w:cs="Courier New"/>
              </w:rPr>
            </w:pPr>
            <w:r w:rsidRPr="009251C1">
              <w:rPr>
                <w:rFonts w:ascii="Courier New" w:hAnsi="Courier New" w:cs="Courier New"/>
                <w:sz w:val="22"/>
                <w:szCs w:val="22"/>
              </w:rPr>
              <w:t>6</w:t>
            </w:r>
          </w:p>
        </w:tc>
        <w:tc>
          <w:tcPr>
            <w:tcW w:w="1393" w:type="dxa"/>
          </w:tcPr>
          <w:p w:rsidR="009F5507" w:rsidRPr="009251C1" w:rsidRDefault="009F5507" w:rsidP="00022FF6">
            <w:pPr>
              <w:jc w:val="center"/>
              <w:rPr>
                <w:rFonts w:ascii="Courier New" w:hAnsi="Courier New" w:cs="Courier New"/>
              </w:rPr>
            </w:pPr>
            <w:r w:rsidRPr="009251C1">
              <w:rPr>
                <w:rFonts w:ascii="Courier New" w:hAnsi="Courier New" w:cs="Courier New"/>
                <w:sz w:val="22"/>
                <w:szCs w:val="22"/>
              </w:rPr>
              <w:t>7</w:t>
            </w:r>
          </w:p>
        </w:tc>
      </w:tr>
      <w:tr w:rsidR="009F5507" w:rsidRPr="00371C46" w:rsidTr="00022FF6">
        <w:tc>
          <w:tcPr>
            <w:tcW w:w="513" w:type="dxa"/>
          </w:tcPr>
          <w:p w:rsidR="009F5507" w:rsidRPr="009251C1" w:rsidRDefault="009F5507" w:rsidP="00022FF6">
            <w:pPr>
              <w:jc w:val="center"/>
              <w:rPr>
                <w:rFonts w:ascii="Courier New" w:hAnsi="Courier New" w:cs="Courier New"/>
              </w:rPr>
            </w:pPr>
            <w:r w:rsidRPr="009251C1">
              <w:rPr>
                <w:rFonts w:ascii="Courier New" w:hAnsi="Courier New" w:cs="Courier New"/>
                <w:sz w:val="22"/>
                <w:szCs w:val="22"/>
              </w:rPr>
              <w:t>1</w:t>
            </w:r>
          </w:p>
        </w:tc>
        <w:tc>
          <w:tcPr>
            <w:tcW w:w="2259" w:type="dxa"/>
          </w:tcPr>
          <w:p w:rsidR="009F5507" w:rsidRPr="009251C1" w:rsidRDefault="009F5507" w:rsidP="00022FF6">
            <w:pPr>
              <w:rPr>
                <w:rFonts w:ascii="Courier New" w:hAnsi="Courier New" w:cs="Courier New"/>
              </w:rPr>
            </w:pPr>
            <w:r w:rsidRPr="009251C1">
              <w:rPr>
                <w:rFonts w:ascii="Courier New" w:hAnsi="Courier New" w:cs="Courier New"/>
                <w:sz w:val="22"/>
                <w:szCs w:val="22"/>
              </w:rPr>
              <w:t>Приобретение энергосберегающих ламп для учреждений социальной сферы МО «</w:t>
            </w:r>
            <w:proofErr w:type="spellStart"/>
            <w:r w:rsidRPr="009251C1">
              <w:rPr>
                <w:rFonts w:ascii="Courier New" w:hAnsi="Courier New" w:cs="Courier New"/>
                <w:sz w:val="22"/>
                <w:szCs w:val="22"/>
              </w:rPr>
              <w:t>Люры</w:t>
            </w:r>
            <w:proofErr w:type="spellEnd"/>
            <w:r w:rsidRPr="009251C1">
              <w:rPr>
                <w:rFonts w:ascii="Courier New" w:hAnsi="Courier New" w:cs="Courier New"/>
                <w:sz w:val="22"/>
                <w:szCs w:val="22"/>
              </w:rPr>
              <w:t>»</w:t>
            </w:r>
          </w:p>
        </w:tc>
        <w:tc>
          <w:tcPr>
            <w:tcW w:w="1838" w:type="dxa"/>
          </w:tcPr>
          <w:p w:rsidR="009F5507" w:rsidRPr="009251C1" w:rsidRDefault="009F5507" w:rsidP="00022FF6">
            <w:pPr>
              <w:jc w:val="center"/>
              <w:rPr>
                <w:rFonts w:ascii="Courier New" w:hAnsi="Courier New" w:cs="Courier New"/>
              </w:rPr>
            </w:pPr>
            <w:r w:rsidRPr="009251C1">
              <w:rPr>
                <w:rFonts w:ascii="Courier New" w:hAnsi="Courier New" w:cs="Courier New"/>
                <w:sz w:val="22"/>
                <w:szCs w:val="22"/>
              </w:rPr>
              <w:t>Администрация МО «</w:t>
            </w:r>
            <w:proofErr w:type="spellStart"/>
            <w:r w:rsidRPr="009251C1">
              <w:rPr>
                <w:rFonts w:ascii="Courier New" w:hAnsi="Courier New" w:cs="Courier New"/>
                <w:sz w:val="22"/>
                <w:szCs w:val="22"/>
              </w:rPr>
              <w:t>Люры</w:t>
            </w:r>
            <w:proofErr w:type="spellEnd"/>
            <w:r w:rsidRPr="009251C1">
              <w:rPr>
                <w:rFonts w:ascii="Courier New" w:hAnsi="Courier New" w:cs="Courier New"/>
                <w:sz w:val="22"/>
                <w:szCs w:val="22"/>
              </w:rPr>
              <w:t>»</w:t>
            </w:r>
          </w:p>
        </w:tc>
        <w:tc>
          <w:tcPr>
            <w:tcW w:w="1287" w:type="dxa"/>
          </w:tcPr>
          <w:p w:rsidR="009F5507" w:rsidRPr="009251C1" w:rsidRDefault="009F5507" w:rsidP="00022FF6">
            <w:pPr>
              <w:jc w:val="center"/>
              <w:rPr>
                <w:rFonts w:ascii="Courier New" w:hAnsi="Courier New" w:cs="Courier New"/>
              </w:rPr>
            </w:pPr>
            <w:r w:rsidRPr="009251C1">
              <w:rPr>
                <w:rFonts w:ascii="Courier New" w:hAnsi="Courier New" w:cs="Courier New"/>
                <w:sz w:val="22"/>
                <w:szCs w:val="22"/>
              </w:rPr>
              <w:t>201</w:t>
            </w:r>
            <w:r w:rsidR="001F5D64" w:rsidRPr="009251C1">
              <w:rPr>
                <w:rFonts w:ascii="Courier New" w:hAnsi="Courier New" w:cs="Courier New"/>
                <w:sz w:val="22"/>
                <w:szCs w:val="22"/>
              </w:rPr>
              <w:t>7</w:t>
            </w:r>
          </w:p>
        </w:tc>
        <w:tc>
          <w:tcPr>
            <w:tcW w:w="878" w:type="dxa"/>
          </w:tcPr>
          <w:p w:rsidR="009F5507" w:rsidRPr="009251C1" w:rsidRDefault="009F5507" w:rsidP="00022FF6">
            <w:pPr>
              <w:jc w:val="center"/>
              <w:rPr>
                <w:rFonts w:ascii="Courier New" w:hAnsi="Courier New" w:cs="Courier New"/>
              </w:rPr>
            </w:pPr>
          </w:p>
        </w:tc>
        <w:tc>
          <w:tcPr>
            <w:tcW w:w="1403" w:type="dxa"/>
          </w:tcPr>
          <w:p w:rsidR="009F5507" w:rsidRPr="009251C1" w:rsidRDefault="009F5507" w:rsidP="00022FF6">
            <w:pPr>
              <w:jc w:val="center"/>
              <w:rPr>
                <w:rFonts w:ascii="Courier New" w:hAnsi="Courier New" w:cs="Courier New"/>
              </w:rPr>
            </w:pPr>
          </w:p>
        </w:tc>
        <w:tc>
          <w:tcPr>
            <w:tcW w:w="1393" w:type="dxa"/>
          </w:tcPr>
          <w:p w:rsidR="009F5507" w:rsidRPr="009251C1" w:rsidRDefault="001F5D64" w:rsidP="00022FF6">
            <w:pPr>
              <w:jc w:val="center"/>
              <w:rPr>
                <w:rFonts w:ascii="Courier New" w:hAnsi="Courier New" w:cs="Courier New"/>
              </w:rPr>
            </w:pPr>
            <w:r w:rsidRPr="009251C1">
              <w:rPr>
                <w:rFonts w:ascii="Courier New" w:hAnsi="Courier New" w:cs="Courier New"/>
                <w:sz w:val="22"/>
                <w:szCs w:val="22"/>
              </w:rPr>
              <w:t>3000</w:t>
            </w:r>
          </w:p>
        </w:tc>
      </w:tr>
      <w:tr w:rsidR="009F5507" w:rsidRPr="00371C46" w:rsidTr="00022FF6">
        <w:tc>
          <w:tcPr>
            <w:tcW w:w="513" w:type="dxa"/>
          </w:tcPr>
          <w:p w:rsidR="009F5507" w:rsidRPr="009251C1" w:rsidRDefault="009F5507" w:rsidP="00022FF6">
            <w:pPr>
              <w:jc w:val="center"/>
              <w:rPr>
                <w:rFonts w:ascii="Courier New" w:hAnsi="Courier New" w:cs="Courier New"/>
              </w:rPr>
            </w:pPr>
            <w:r w:rsidRPr="009251C1">
              <w:rPr>
                <w:rFonts w:ascii="Courier New" w:hAnsi="Courier New" w:cs="Courier New"/>
                <w:sz w:val="22"/>
                <w:szCs w:val="22"/>
              </w:rPr>
              <w:t>2</w:t>
            </w:r>
          </w:p>
        </w:tc>
        <w:tc>
          <w:tcPr>
            <w:tcW w:w="2259" w:type="dxa"/>
          </w:tcPr>
          <w:p w:rsidR="009F5507" w:rsidRPr="009251C1" w:rsidRDefault="009F5507" w:rsidP="00022FF6">
            <w:pPr>
              <w:rPr>
                <w:rFonts w:ascii="Courier New" w:hAnsi="Courier New" w:cs="Courier New"/>
              </w:rPr>
            </w:pPr>
            <w:r w:rsidRPr="009251C1">
              <w:rPr>
                <w:rFonts w:ascii="Courier New" w:hAnsi="Courier New" w:cs="Courier New"/>
                <w:sz w:val="22"/>
                <w:szCs w:val="22"/>
              </w:rPr>
              <w:t>Замена ветхих оконных проемов зданий на окна с повышенными теплоизоляционными свойствами</w:t>
            </w:r>
          </w:p>
        </w:tc>
        <w:tc>
          <w:tcPr>
            <w:tcW w:w="1838" w:type="dxa"/>
          </w:tcPr>
          <w:p w:rsidR="009F5507" w:rsidRPr="009251C1" w:rsidRDefault="009F5507" w:rsidP="00022FF6">
            <w:pPr>
              <w:jc w:val="center"/>
              <w:rPr>
                <w:rFonts w:ascii="Courier New" w:hAnsi="Courier New" w:cs="Courier New"/>
              </w:rPr>
            </w:pPr>
            <w:r w:rsidRPr="009251C1">
              <w:rPr>
                <w:rFonts w:ascii="Courier New" w:hAnsi="Courier New" w:cs="Courier New"/>
                <w:sz w:val="22"/>
                <w:szCs w:val="22"/>
              </w:rPr>
              <w:t>Подрядные организации; учреждения бюджетной сферы; МО «</w:t>
            </w:r>
            <w:proofErr w:type="spellStart"/>
            <w:r w:rsidRPr="009251C1">
              <w:rPr>
                <w:rFonts w:ascii="Courier New" w:hAnsi="Courier New" w:cs="Courier New"/>
                <w:sz w:val="22"/>
                <w:szCs w:val="22"/>
              </w:rPr>
              <w:t>Люры</w:t>
            </w:r>
            <w:proofErr w:type="spellEnd"/>
            <w:r w:rsidRPr="009251C1">
              <w:rPr>
                <w:rFonts w:ascii="Courier New" w:hAnsi="Courier New" w:cs="Courier New"/>
                <w:sz w:val="22"/>
                <w:szCs w:val="22"/>
              </w:rPr>
              <w:t>»</w:t>
            </w:r>
          </w:p>
        </w:tc>
        <w:tc>
          <w:tcPr>
            <w:tcW w:w="1287" w:type="dxa"/>
          </w:tcPr>
          <w:p w:rsidR="009F5507" w:rsidRPr="009251C1" w:rsidRDefault="009F5507" w:rsidP="00022FF6">
            <w:pPr>
              <w:jc w:val="center"/>
              <w:rPr>
                <w:rFonts w:ascii="Courier New" w:hAnsi="Courier New" w:cs="Courier New"/>
              </w:rPr>
            </w:pPr>
            <w:r w:rsidRPr="009251C1">
              <w:rPr>
                <w:rFonts w:ascii="Courier New" w:hAnsi="Courier New" w:cs="Courier New"/>
                <w:sz w:val="22"/>
                <w:szCs w:val="22"/>
              </w:rPr>
              <w:t xml:space="preserve"> </w:t>
            </w:r>
          </w:p>
          <w:p w:rsidR="009F5507" w:rsidRPr="009251C1" w:rsidRDefault="009F5507" w:rsidP="00022FF6">
            <w:pPr>
              <w:jc w:val="center"/>
              <w:rPr>
                <w:rFonts w:ascii="Courier New" w:hAnsi="Courier New" w:cs="Courier New"/>
              </w:rPr>
            </w:pPr>
          </w:p>
          <w:p w:rsidR="009F5507" w:rsidRPr="009251C1" w:rsidRDefault="009F5507" w:rsidP="00022FF6">
            <w:pPr>
              <w:jc w:val="center"/>
              <w:rPr>
                <w:rFonts w:ascii="Courier New" w:hAnsi="Courier New" w:cs="Courier New"/>
              </w:rPr>
            </w:pPr>
          </w:p>
          <w:p w:rsidR="009F5507" w:rsidRPr="009251C1" w:rsidRDefault="009F5507" w:rsidP="00022FF6">
            <w:pPr>
              <w:jc w:val="center"/>
              <w:rPr>
                <w:rFonts w:ascii="Courier New" w:hAnsi="Courier New" w:cs="Courier New"/>
              </w:rPr>
            </w:pPr>
            <w:r w:rsidRPr="009251C1">
              <w:rPr>
                <w:rFonts w:ascii="Courier New" w:hAnsi="Courier New" w:cs="Courier New"/>
                <w:sz w:val="22"/>
                <w:szCs w:val="22"/>
              </w:rPr>
              <w:t>201</w:t>
            </w:r>
            <w:r w:rsidR="001F5D64" w:rsidRPr="009251C1">
              <w:rPr>
                <w:rFonts w:ascii="Courier New" w:hAnsi="Courier New" w:cs="Courier New"/>
                <w:sz w:val="22"/>
                <w:szCs w:val="22"/>
              </w:rPr>
              <w:t>7</w:t>
            </w:r>
          </w:p>
          <w:p w:rsidR="009F5507" w:rsidRPr="009251C1" w:rsidRDefault="009F5507" w:rsidP="00022FF6">
            <w:pPr>
              <w:jc w:val="center"/>
              <w:rPr>
                <w:rFonts w:ascii="Courier New" w:hAnsi="Courier New" w:cs="Courier New"/>
              </w:rPr>
            </w:pPr>
          </w:p>
        </w:tc>
        <w:tc>
          <w:tcPr>
            <w:tcW w:w="878" w:type="dxa"/>
          </w:tcPr>
          <w:p w:rsidR="009F5507" w:rsidRPr="009251C1" w:rsidRDefault="009F5507" w:rsidP="00022FF6">
            <w:pPr>
              <w:jc w:val="center"/>
              <w:rPr>
                <w:rFonts w:ascii="Courier New" w:hAnsi="Courier New" w:cs="Courier New"/>
              </w:rPr>
            </w:pPr>
          </w:p>
        </w:tc>
        <w:tc>
          <w:tcPr>
            <w:tcW w:w="1403" w:type="dxa"/>
          </w:tcPr>
          <w:p w:rsidR="009F5507" w:rsidRPr="009251C1" w:rsidRDefault="009F5507" w:rsidP="00022FF6">
            <w:pPr>
              <w:jc w:val="center"/>
              <w:rPr>
                <w:rFonts w:ascii="Courier New" w:hAnsi="Courier New" w:cs="Courier New"/>
              </w:rPr>
            </w:pPr>
          </w:p>
        </w:tc>
        <w:tc>
          <w:tcPr>
            <w:tcW w:w="1393" w:type="dxa"/>
          </w:tcPr>
          <w:p w:rsidR="009F5507" w:rsidRPr="009251C1" w:rsidRDefault="009F5507" w:rsidP="00022FF6">
            <w:pPr>
              <w:rPr>
                <w:rFonts w:ascii="Courier New" w:hAnsi="Courier New" w:cs="Courier New"/>
              </w:rPr>
            </w:pPr>
          </w:p>
          <w:p w:rsidR="009F5507" w:rsidRPr="009251C1" w:rsidRDefault="001F5D64" w:rsidP="00022FF6">
            <w:pPr>
              <w:jc w:val="center"/>
              <w:rPr>
                <w:rFonts w:ascii="Courier New" w:hAnsi="Courier New" w:cs="Courier New"/>
              </w:rPr>
            </w:pPr>
            <w:r w:rsidRPr="009251C1">
              <w:rPr>
                <w:rFonts w:ascii="Courier New" w:hAnsi="Courier New" w:cs="Courier New"/>
                <w:sz w:val="22"/>
                <w:szCs w:val="22"/>
              </w:rPr>
              <w:t>8000</w:t>
            </w:r>
          </w:p>
          <w:p w:rsidR="009F5507" w:rsidRPr="009251C1" w:rsidRDefault="009F5507" w:rsidP="00022FF6">
            <w:pPr>
              <w:jc w:val="center"/>
              <w:rPr>
                <w:rFonts w:ascii="Courier New" w:hAnsi="Courier New" w:cs="Courier New"/>
              </w:rPr>
            </w:pPr>
          </w:p>
          <w:p w:rsidR="009F5507" w:rsidRPr="009251C1" w:rsidRDefault="009F5507" w:rsidP="00022FF6">
            <w:pPr>
              <w:jc w:val="center"/>
              <w:rPr>
                <w:rFonts w:ascii="Courier New" w:hAnsi="Courier New" w:cs="Courier New"/>
              </w:rPr>
            </w:pPr>
          </w:p>
        </w:tc>
      </w:tr>
      <w:tr w:rsidR="001F5D64" w:rsidRPr="00371C46" w:rsidTr="00022FF6">
        <w:tc>
          <w:tcPr>
            <w:tcW w:w="513" w:type="dxa"/>
          </w:tcPr>
          <w:p w:rsidR="001F5D64" w:rsidRPr="009251C1" w:rsidRDefault="001F5D64" w:rsidP="00022FF6">
            <w:pPr>
              <w:jc w:val="center"/>
              <w:rPr>
                <w:rFonts w:ascii="Courier New" w:hAnsi="Courier New" w:cs="Courier New"/>
              </w:rPr>
            </w:pPr>
            <w:r w:rsidRPr="009251C1">
              <w:rPr>
                <w:rFonts w:ascii="Courier New" w:hAnsi="Courier New" w:cs="Courier New"/>
                <w:sz w:val="22"/>
                <w:szCs w:val="22"/>
              </w:rPr>
              <w:t>4</w:t>
            </w:r>
          </w:p>
        </w:tc>
        <w:tc>
          <w:tcPr>
            <w:tcW w:w="2259" w:type="dxa"/>
          </w:tcPr>
          <w:p w:rsidR="001F5D64" w:rsidRPr="009251C1" w:rsidRDefault="001F5D64" w:rsidP="00022FF6">
            <w:pPr>
              <w:rPr>
                <w:rFonts w:ascii="Courier New" w:hAnsi="Courier New" w:cs="Courier New"/>
              </w:rPr>
            </w:pPr>
            <w:r w:rsidRPr="009251C1">
              <w:rPr>
                <w:rFonts w:ascii="Courier New" w:hAnsi="Courier New" w:cs="Courier New"/>
                <w:sz w:val="22"/>
                <w:szCs w:val="22"/>
              </w:rPr>
              <w:t>Замена  оконных проемов в здании  библиотеки.</w:t>
            </w:r>
          </w:p>
        </w:tc>
        <w:tc>
          <w:tcPr>
            <w:tcW w:w="1838" w:type="dxa"/>
          </w:tcPr>
          <w:p w:rsidR="001F5D64" w:rsidRPr="009251C1" w:rsidRDefault="001F5D64" w:rsidP="00022FF6">
            <w:pPr>
              <w:jc w:val="center"/>
              <w:rPr>
                <w:rFonts w:ascii="Courier New" w:hAnsi="Courier New" w:cs="Courier New"/>
              </w:rPr>
            </w:pPr>
            <w:r w:rsidRPr="009251C1">
              <w:rPr>
                <w:rFonts w:ascii="Courier New" w:hAnsi="Courier New" w:cs="Courier New"/>
                <w:sz w:val="22"/>
                <w:szCs w:val="22"/>
              </w:rPr>
              <w:t>Объекты бюджетной сферы МО «</w:t>
            </w:r>
            <w:proofErr w:type="spellStart"/>
            <w:r w:rsidRPr="009251C1">
              <w:rPr>
                <w:rFonts w:ascii="Courier New" w:hAnsi="Courier New" w:cs="Courier New"/>
                <w:sz w:val="22"/>
                <w:szCs w:val="22"/>
              </w:rPr>
              <w:t>Люры</w:t>
            </w:r>
            <w:proofErr w:type="spellEnd"/>
            <w:r w:rsidRPr="009251C1">
              <w:rPr>
                <w:rFonts w:ascii="Courier New" w:hAnsi="Courier New" w:cs="Courier New"/>
                <w:sz w:val="22"/>
                <w:szCs w:val="22"/>
              </w:rPr>
              <w:t>»</w:t>
            </w:r>
          </w:p>
        </w:tc>
        <w:tc>
          <w:tcPr>
            <w:tcW w:w="1287" w:type="dxa"/>
          </w:tcPr>
          <w:p w:rsidR="001F5D64" w:rsidRPr="009251C1" w:rsidRDefault="001F5D64" w:rsidP="00022FF6">
            <w:pPr>
              <w:jc w:val="center"/>
              <w:rPr>
                <w:rFonts w:ascii="Courier New" w:hAnsi="Courier New" w:cs="Courier New"/>
              </w:rPr>
            </w:pPr>
            <w:r w:rsidRPr="009251C1">
              <w:rPr>
                <w:rFonts w:ascii="Courier New" w:hAnsi="Courier New" w:cs="Courier New"/>
                <w:sz w:val="22"/>
                <w:szCs w:val="22"/>
              </w:rPr>
              <w:t>2018</w:t>
            </w:r>
          </w:p>
        </w:tc>
        <w:tc>
          <w:tcPr>
            <w:tcW w:w="878" w:type="dxa"/>
          </w:tcPr>
          <w:p w:rsidR="001F5D64" w:rsidRPr="009251C1" w:rsidRDefault="001F5D64" w:rsidP="00022FF6">
            <w:pPr>
              <w:jc w:val="center"/>
              <w:rPr>
                <w:rFonts w:ascii="Courier New" w:hAnsi="Courier New" w:cs="Courier New"/>
              </w:rPr>
            </w:pPr>
          </w:p>
        </w:tc>
        <w:tc>
          <w:tcPr>
            <w:tcW w:w="1403" w:type="dxa"/>
          </w:tcPr>
          <w:p w:rsidR="001F5D64" w:rsidRPr="009251C1" w:rsidRDefault="001F5D64" w:rsidP="00022FF6">
            <w:pPr>
              <w:jc w:val="center"/>
              <w:rPr>
                <w:rFonts w:ascii="Courier New" w:hAnsi="Courier New" w:cs="Courier New"/>
              </w:rPr>
            </w:pPr>
          </w:p>
        </w:tc>
        <w:tc>
          <w:tcPr>
            <w:tcW w:w="1393" w:type="dxa"/>
          </w:tcPr>
          <w:p w:rsidR="001F5D64" w:rsidRPr="009251C1" w:rsidRDefault="001F5D64" w:rsidP="00022FF6">
            <w:pPr>
              <w:jc w:val="center"/>
              <w:rPr>
                <w:rFonts w:ascii="Courier New" w:hAnsi="Courier New" w:cs="Courier New"/>
              </w:rPr>
            </w:pPr>
            <w:r w:rsidRPr="009251C1">
              <w:rPr>
                <w:rFonts w:ascii="Courier New" w:hAnsi="Courier New" w:cs="Courier New"/>
                <w:sz w:val="22"/>
                <w:szCs w:val="22"/>
              </w:rPr>
              <w:t>10000</w:t>
            </w:r>
          </w:p>
        </w:tc>
      </w:tr>
      <w:tr w:rsidR="001F5D64" w:rsidRPr="00371C46" w:rsidTr="00022FF6">
        <w:tc>
          <w:tcPr>
            <w:tcW w:w="513" w:type="dxa"/>
          </w:tcPr>
          <w:p w:rsidR="001F5D64" w:rsidRPr="009251C1" w:rsidRDefault="001F5D64" w:rsidP="00022FF6">
            <w:pPr>
              <w:jc w:val="center"/>
              <w:rPr>
                <w:rFonts w:ascii="Courier New" w:hAnsi="Courier New" w:cs="Courier New"/>
              </w:rPr>
            </w:pPr>
            <w:r w:rsidRPr="009251C1">
              <w:rPr>
                <w:rFonts w:ascii="Courier New" w:hAnsi="Courier New" w:cs="Courier New"/>
                <w:sz w:val="22"/>
                <w:szCs w:val="22"/>
              </w:rPr>
              <w:lastRenderedPageBreak/>
              <w:t>5</w:t>
            </w:r>
          </w:p>
        </w:tc>
        <w:tc>
          <w:tcPr>
            <w:tcW w:w="2259" w:type="dxa"/>
          </w:tcPr>
          <w:p w:rsidR="001F5D64" w:rsidRPr="009251C1" w:rsidRDefault="001F5D64" w:rsidP="00022FF6">
            <w:pPr>
              <w:rPr>
                <w:rFonts w:ascii="Courier New" w:hAnsi="Courier New" w:cs="Courier New"/>
              </w:rPr>
            </w:pPr>
            <w:r w:rsidRPr="009251C1">
              <w:rPr>
                <w:rFonts w:ascii="Courier New" w:hAnsi="Courier New" w:cs="Courier New"/>
                <w:sz w:val="22"/>
                <w:szCs w:val="22"/>
              </w:rPr>
              <w:t>Замена оконных проемов в здании   библиотеки</w:t>
            </w:r>
          </w:p>
        </w:tc>
        <w:tc>
          <w:tcPr>
            <w:tcW w:w="1838" w:type="dxa"/>
          </w:tcPr>
          <w:p w:rsidR="001F5D64" w:rsidRPr="009251C1" w:rsidRDefault="001F5D64" w:rsidP="00022FF6">
            <w:pPr>
              <w:jc w:val="center"/>
              <w:rPr>
                <w:rFonts w:ascii="Courier New" w:hAnsi="Courier New" w:cs="Courier New"/>
              </w:rPr>
            </w:pPr>
            <w:r w:rsidRPr="009251C1">
              <w:rPr>
                <w:rFonts w:ascii="Courier New" w:hAnsi="Courier New" w:cs="Courier New"/>
                <w:sz w:val="22"/>
                <w:szCs w:val="22"/>
              </w:rPr>
              <w:t>Объекты бюджетной сферы МО «</w:t>
            </w:r>
            <w:proofErr w:type="spellStart"/>
            <w:r w:rsidRPr="009251C1">
              <w:rPr>
                <w:rFonts w:ascii="Courier New" w:hAnsi="Courier New" w:cs="Courier New"/>
                <w:sz w:val="22"/>
                <w:szCs w:val="22"/>
              </w:rPr>
              <w:t>Люры</w:t>
            </w:r>
            <w:proofErr w:type="spellEnd"/>
            <w:r w:rsidRPr="009251C1">
              <w:rPr>
                <w:rFonts w:ascii="Courier New" w:hAnsi="Courier New" w:cs="Courier New"/>
                <w:sz w:val="22"/>
                <w:szCs w:val="22"/>
              </w:rPr>
              <w:t>»</w:t>
            </w:r>
          </w:p>
        </w:tc>
        <w:tc>
          <w:tcPr>
            <w:tcW w:w="1287" w:type="dxa"/>
          </w:tcPr>
          <w:p w:rsidR="001F5D64" w:rsidRPr="009251C1" w:rsidRDefault="001F5D64" w:rsidP="00022FF6">
            <w:pPr>
              <w:jc w:val="center"/>
              <w:rPr>
                <w:rFonts w:ascii="Courier New" w:hAnsi="Courier New" w:cs="Courier New"/>
              </w:rPr>
            </w:pPr>
            <w:r w:rsidRPr="009251C1">
              <w:rPr>
                <w:rFonts w:ascii="Courier New" w:hAnsi="Courier New" w:cs="Courier New"/>
                <w:sz w:val="22"/>
                <w:szCs w:val="22"/>
              </w:rPr>
              <w:t>2019</w:t>
            </w:r>
          </w:p>
        </w:tc>
        <w:tc>
          <w:tcPr>
            <w:tcW w:w="878" w:type="dxa"/>
          </w:tcPr>
          <w:p w:rsidR="001F5D64" w:rsidRPr="009251C1" w:rsidRDefault="001F5D64" w:rsidP="00022FF6">
            <w:pPr>
              <w:jc w:val="center"/>
              <w:rPr>
                <w:rFonts w:ascii="Courier New" w:hAnsi="Courier New" w:cs="Courier New"/>
              </w:rPr>
            </w:pPr>
          </w:p>
        </w:tc>
        <w:tc>
          <w:tcPr>
            <w:tcW w:w="1403" w:type="dxa"/>
          </w:tcPr>
          <w:p w:rsidR="001F5D64" w:rsidRPr="009251C1" w:rsidRDefault="001F5D64" w:rsidP="00022FF6">
            <w:pPr>
              <w:jc w:val="center"/>
              <w:rPr>
                <w:rFonts w:ascii="Courier New" w:hAnsi="Courier New" w:cs="Courier New"/>
              </w:rPr>
            </w:pPr>
          </w:p>
        </w:tc>
        <w:tc>
          <w:tcPr>
            <w:tcW w:w="1393" w:type="dxa"/>
          </w:tcPr>
          <w:p w:rsidR="001F5D64" w:rsidRPr="009251C1" w:rsidRDefault="001F5D64" w:rsidP="00022FF6">
            <w:pPr>
              <w:jc w:val="center"/>
              <w:rPr>
                <w:rFonts w:ascii="Courier New" w:hAnsi="Courier New" w:cs="Courier New"/>
              </w:rPr>
            </w:pPr>
            <w:r w:rsidRPr="009251C1">
              <w:rPr>
                <w:rFonts w:ascii="Courier New" w:hAnsi="Courier New" w:cs="Courier New"/>
                <w:sz w:val="22"/>
                <w:szCs w:val="22"/>
              </w:rPr>
              <w:t>10000</w:t>
            </w:r>
          </w:p>
        </w:tc>
      </w:tr>
      <w:tr w:rsidR="001F5D64" w:rsidRPr="00371C46" w:rsidTr="00022FF6">
        <w:tc>
          <w:tcPr>
            <w:tcW w:w="513" w:type="dxa"/>
          </w:tcPr>
          <w:p w:rsidR="001F5D64" w:rsidRPr="009251C1" w:rsidRDefault="001F5D64" w:rsidP="00022FF6">
            <w:pPr>
              <w:jc w:val="center"/>
              <w:rPr>
                <w:rFonts w:ascii="Courier New" w:hAnsi="Courier New" w:cs="Courier New"/>
              </w:rPr>
            </w:pPr>
          </w:p>
        </w:tc>
        <w:tc>
          <w:tcPr>
            <w:tcW w:w="2259" w:type="dxa"/>
          </w:tcPr>
          <w:p w:rsidR="001F5D64" w:rsidRPr="009251C1" w:rsidRDefault="001F5D64" w:rsidP="00022FF6">
            <w:pPr>
              <w:rPr>
                <w:rFonts w:ascii="Courier New" w:hAnsi="Courier New" w:cs="Courier New"/>
              </w:rPr>
            </w:pPr>
          </w:p>
        </w:tc>
        <w:tc>
          <w:tcPr>
            <w:tcW w:w="1838" w:type="dxa"/>
          </w:tcPr>
          <w:p w:rsidR="001F5D64" w:rsidRPr="009251C1" w:rsidRDefault="001F5D64" w:rsidP="00022FF6">
            <w:pPr>
              <w:jc w:val="center"/>
              <w:rPr>
                <w:rFonts w:ascii="Courier New" w:hAnsi="Courier New" w:cs="Courier New"/>
              </w:rPr>
            </w:pPr>
          </w:p>
        </w:tc>
        <w:tc>
          <w:tcPr>
            <w:tcW w:w="1287" w:type="dxa"/>
          </w:tcPr>
          <w:p w:rsidR="001F5D64" w:rsidRPr="009251C1" w:rsidRDefault="001F5D64" w:rsidP="00022FF6">
            <w:pPr>
              <w:jc w:val="center"/>
              <w:rPr>
                <w:rFonts w:ascii="Courier New" w:hAnsi="Courier New" w:cs="Courier New"/>
              </w:rPr>
            </w:pPr>
          </w:p>
        </w:tc>
        <w:tc>
          <w:tcPr>
            <w:tcW w:w="878" w:type="dxa"/>
          </w:tcPr>
          <w:p w:rsidR="001F5D64" w:rsidRPr="009251C1" w:rsidRDefault="001F5D64" w:rsidP="00022FF6">
            <w:pPr>
              <w:jc w:val="center"/>
              <w:rPr>
                <w:rFonts w:ascii="Courier New" w:hAnsi="Courier New" w:cs="Courier New"/>
              </w:rPr>
            </w:pPr>
          </w:p>
        </w:tc>
        <w:tc>
          <w:tcPr>
            <w:tcW w:w="1403" w:type="dxa"/>
          </w:tcPr>
          <w:p w:rsidR="001F5D64" w:rsidRPr="009251C1" w:rsidRDefault="001F5D64" w:rsidP="00022FF6">
            <w:pPr>
              <w:jc w:val="center"/>
              <w:rPr>
                <w:rFonts w:ascii="Courier New" w:hAnsi="Courier New" w:cs="Courier New"/>
              </w:rPr>
            </w:pPr>
          </w:p>
        </w:tc>
        <w:tc>
          <w:tcPr>
            <w:tcW w:w="1393" w:type="dxa"/>
          </w:tcPr>
          <w:p w:rsidR="001F5D64" w:rsidRPr="009251C1" w:rsidRDefault="001F5D64" w:rsidP="00022FF6">
            <w:pPr>
              <w:jc w:val="center"/>
              <w:rPr>
                <w:rFonts w:ascii="Courier New" w:hAnsi="Courier New" w:cs="Courier New"/>
              </w:rPr>
            </w:pPr>
          </w:p>
        </w:tc>
      </w:tr>
    </w:tbl>
    <w:p w:rsidR="009F5507" w:rsidRPr="009251C1" w:rsidRDefault="009F5507" w:rsidP="009251C1">
      <w:pPr>
        <w:rPr>
          <w:rFonts w:ascii="Arial" w:hAnsi="Arial" w:cs="Arial"/>
          <w:b/>
          <w:sz w:val="28"/>
          <w:szCs w:val="28"/>
        </w:rPr>
      </w:pPr>
    </w:p>
    <w:p w:rsidR="009F5507" w:rsidRPr="00387E4C" w:rsidRDefault="009F5507" w:rsidP="00387E4C">
      <w:pPr>
        <w:pStyle w:val="a3"/>
        <w:numPr>
          <w:ilvl w:val="0"/>
          <w:numId w:val="2"/>
        </w:numPr>
        <w:jc w:val="center"/>
        <w:rPr>
          <w:rFonts w:ascii="Arial" w:hAnsi="Arial" w:cs="Arial"/>
          <w:b/>
          <w:sz w:val="28"/>
          <w:szCs w:val="28"/>
        </w:rPr>
      </w:pPr>
      <w:r w:rsidRPr="00387E4C">
        <w:rPr>
          <w:rFonts w:ascii="Arial" w:hAnsi="Arial" w:cs="Arial"/>
          <w:b/>
          <w:sz w:val="28"/>
          <w:szCs w:val="28"/>
        </w:rPr>
        <w:t>СТОИМОСТЬ МЕРОПРИЯТИЙ ПРОГРАММЫ.</w:t>
      </w:r>
    </w:p>
    <w:p w:rsidR="009F5507" w:rsidRDefault="009F5507" w:rsidP="009F5507">
      <w:pPr>
        <w:ind w:left="36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5"/>
        <w:gridCol w:w="1541"/>
        <w:gridCol w:w="2056"/>
        <w:gridCol w:w="2228"/>
        <w:gridCol w:w="2341"/>
      </w:tblGrid>
      <w:tr w:rsidR="009F5507" w:rsidRPr="00371C46" w:rsidTr="00022FF6">
        <w:tc>
          <w:tcPr>
            <w:tcW w:w="1137" w:type="dxa"/>
          </w:tcPr>
          <w:p w:rsidR="009F5507" w:rsidRPr="009251C1" w:rsidRDefault="009F5507" w:rsidP="00022FF6">
            <w:pPr>
              <w:jc w:val="center"/>
              <w:rPr>
                <w:rFonts w:ascii="Courier New" w:hAnsi="Courier New" w:cs="Courier New"/>
              </w:rPr>
            </w:pPr>
            <w:r w:rsidRPr="009251C1">
              <w:rPr>
                <w:rFonts w:ascii="Courier New" w:hAnsi="Courier New" w:cs="Courier New"/>
                <w:sz w:val="22"/>
                <w:szCs w:val="22"/>
              </w:rPr>
              <w:t>Год</w:t>
            </w:r>
          </w:p>
        </w:tc>
        <w:tc>
          <w:tcPr>
            <w:tcW w:w="8434" w:type="dxa"/>
            <w:gridSpan w:val="4"/>
          </w:tcPr>
          <w:p w:rsidR="009F5507" w:rsidRPr="009251C1" w:rsidRDefault="009F5507" w:rsidP="00022FF6">
            <w:pPr>
              <w:jc w:val="center"/>
              <w:rPr>
                <w:rFonts w:ascii="Courier New" w:hAnsi="Courier New" w:cs="Courier New"/>
              </w:rPr>
            </w:pPr>
            <w:r w:rsidRPr="009251C1">
              <w:rPr>
                <w:rFonts w:ascii="Courier New" w:hAnsi="Courier New" w:cs="Courier New"/>
                <w:sz w:val="22"/>
                <w:szCs w:val="22"/>
              </w:rPr>
              <w:t>Стоимость мероприятий программы тыс. руб.</w:t>
            </w:r>
          </w:p>
        </w:tc>
      </w:tr>
      <w:tr w:rsidR="009F5507" w:rsidRPr="00371C46" w:rsidTr="00022FF6">
        <w:tc>
          <w:tcPr>
            <w:tcW w:w="1137" w:type="dxa"/>
          </w:tcPr>
          <w:p w:rsidR="009F5507" w:rsidRPr="009251C1" w:rsidRDefault="009F5507" w:rsidP="00022FF6">
            <w:pPr>
              <w:jc w:val="center"/>
              <w:rPr>
                <w:rFonts w:ascii="Courier New" w:hAnsi="Courier New" w:cs="Courier New"/>
              </w:rPr>
            </w:pPr>
          </w:p>
        </w:tc>
        <w:tc>
          <w:tcPr>
            <w:tcW w:w="1592" w:type="dxa"/>
          </w:tcPr>
          <w:p w:rsidR="009F5507" w:rsidRPr="009251C1" w:rsidRDefault="009F5507" w:rsidP="00022FF6">
            <w:pPr>
              <w:jc w:val="center"/>
              <w:rPr>
                <w:rFonts w:ascii="Courier New" w:hAnsi="Courier New" w:cs="Courier New"/>
              </w:rPr>
            </w:pPr>
            <w:r w:rsidRPr="009251C1">
              <w:rPr>
                <w:rFonts w:ascii="Courier New" w:hAnsi="Courier New" w:cs="Courier New"/>
                <w:sz w:val="22"/>
                <w:szCs w:val="22"/>
              </w:rPr>
              <w:t>Всего</w:t>
            </w:r>
          </w:p>
        </w:tc>
        <w:tc>
          <w:tcPr>
            <w:tcW w:w="2127" w:type="dxa"/>
          </w:tcPr>
          <w:p w:rsidR="009F5507" w:rsidRPr="009251C1" w:rsidRDefault="009F5507" w:rsidP="00022FF6">
            <w:pPr>
              <w:jc w:val="center"/>
              <w:rPr>
                <w:rFonts w:ascii="Courier New" w:hAnsi="Courier New" w:cs="Courier New"/>
              </w:rPr>
            </w:pPr>
            <w:r w:rsidRPr="009251C1">
              <w:rPr>
                <w:rFonts w:ascii="Courier New" w:hAnsi="Courier New" w:cs="Courier New"/>
                <w:sz w:val="22"/>
                <w:szCs w:val="22"/>
              </w:rPr>
              <w:t>В т.ч. местный бюджет</w:t>
            </w:r>
          </w:p>
        </w:tc>
        <w:tc>
          <w:tcPr>
            <w:tcW w:w="2302" w:type="dxa"/>
          </w:tcPr>
          <w:p w:rsidR="009F5507" w:rsidRPr="009251C1" w:rsidRDefault="009F5507" w:rsidP="00022FF6">
            <w:pPr>
              <w:jc w:val="center"/>
              <w:rPr>
                <w:rFonts w:ascii="Courier New" w:hAnsi="Courier New" w:cs="Courier New"/>
              </w:rPr>
            </w:pPr>
            <w:r w:rsidRPr="009251C1">
              <w:rPr>
                <w:rFonts w:ascii="Courier New" w:hAnsi="Courier New" w:cs="Courier New"/>
                <w:sz w:val="22"/>
                <w:szCs w:val="22"/>
              </w:rPr>
              <w:t>В т.ч. районный бюджет</w:t>
            </w:r>
          </w:p>
        </w:tc>
        <w:tc>
          <w:tcPr>
            <w:tcW w:w="2413" w:type="dxa"/>
          </w:tcPr>
          <w:p w:rsidR="009F5507" w:rsidRPr="009251C1" w:rsidRDefault="009F5507" w:rsidP="00022FF6">
            <w:pPr>
              <w:jc w:val="center"/>
              <w:rPr>
                <w:rFonts w:ascii="Courier New" w:hAnsi="Courier New" w:cs="Courier New"/>
              </w:rPr>
            </w:pPr>
            <w:r w:rsidRPr="009251C1">
              <w:rPr>
                <w:rFonts w:ascii="Courier New" w:hAnsi="Courier New" w:cs="Courier New"/>
                <w:sz w:val="22"/>
                <w:szCs w:val="22"/>
              </w:rPr>
              <w:t>В т.ч. иные источники бюджета</w:t>
            </w:r>
          </w:p>
        </w:tc>
      </w:tr>
      <w:tr w:rsidR="009F5507" w:rsidRPr="00371C46" w:rsidTr="00022FF6">
        <w:tc>
          <w:tcPr>
            <w:tcW w:w="1137" w:type="dxa"/>
          </w:tcPr>
          <w:p w:rsidR="009F5507" w:rsidRPr="009251C1" w:rsidRDefault="009F5507" w:rsidP="00022FF6">
            <w:pPr>
              <w:jc w:val="center"/>
              <w:rPr>
                <w:rFonts w:ascii="Courier New" w:hAnsi="Courier New" w:cs="Courier New"/>
              </w:rPr>
            </w:pPr>
            <w:r w:rsidRPr="009251C1">
              <w:rPr>
                <w:rFonts w:ascii="Courier New" w:hAnsi="Courier New" w:cs="Courier New"/>
                <w:sz w:val="22"/>
                <w:szCs w:val="22"/>
              </w:rPr>
              <w:t>201</w:t>
            </w:r>
            <w:r w:rsidR="001F5D64" w:rsidRPr="009251C1">
              <w:rPr>
                <w:rFonts w:ascii="Courier New" w:hAnsi="Courier New" w:cs="Courier New"/>
                <w:sz w:val="22"/>
                <w:szCs w:val="22"/>
              </w:rPr>
              <w:t>7</w:t>
            </w:r>
          </w:p>
        </w:tc>
        <w:tc>
          <w:tcPr>
            <w:tcW w:w="1592" w:type="dxa"/>
          </w:tcPr>
          <w:p w:rsidR="009F5507" w:rsidRPr="009251C1" w:rsidRDefault="009F5507" w:rsidP="00022FF6">
            <w:pPr>
              <w:jc w:val="center"/>
              <w:rPr>
                <w:rFonts w:ascii="Courier New" w:hAnsi="Courier New" w:cs="Courier New"/>
              </w:rPr>
            </w:pPr>
            <w:r w:rsidRPr="009251C1">
              <w:rPr>
                <w:rFonts w:ascii="Courier New" w:hAnsi="Courier New" w:cs="Courier New"/>
                <w:sz w:val="22"/>
                <w:szCs w:val="22"/>
              </w:rPr>
              <w:t>10000</w:t>
            </w:r>
          </w:p>
        </w:tc>
        <w:tc>
          <w:tcPr>
            <w:tcW w:w="2127" w:type="dxa"/>
          </w:tcPr>
          <w:p w:rsidR="009F5507" w:rsidRPr="009251C1" w:rsidRDefault="009F5507" w:rsidP="00022FF6">
            <w:pPr>
              <w:jc w:val="center"/>
              <w:rPr>
                <w:rFonts w:ascii="Courier New" w:hAnsi="Courier New" w:cs="Courier New"/>
              </w:rPr>
            </w:pPr>
            <w:r w:rsidRPr="009251C1">
              <w:rPr>
                <w:rFonts w:ascii="Courier New" w:hAnsi="Courier New" w:cs="Courier New"/>
                <w:sz w:val="22"/>
                <w:szCs w:val="22"/>
              </w:rPr>
              <w:t>10000</w:t>
            </w:r>
          </w:p>
        </w:tc>
        <w:tc>
          <w:tcPr>
            <w:tcW w:w="2302" w:type="dxa"/>
          </w:tcPr>
          <w:p w:rsidR="009F5507" w:rsidRPr="009251C1" w:rsidRDefault="009F5507" w:rsidP="00022FF6">
            <w:pPr>
              <w:jc w:val="center"/>
              <w:rPr>
                <w:rFonts w:ascii="Courier New" w:hAnsi="Courier New" w:cs="Courier New"/>
              </w:rPr>
            </w:pPr>
            <w:r w:rsidRPr="009251C1">
              <w:rPr>
                <w:rFonts w:ascii="Courier New" w:hAnsi="Courier New" w:cs="Courier New"/>
                <w:sz w:val="22"/>
                <w:szCs w:val="22"/>
              </w:rPr>
              <w:t>-</w:t>
            </w:r>
          </w:p>
        </w:tc>
        <w:tc>
          <w:tcPr>
            <w:tcW w:w="2413" w:type="dxa"/>
          </w:tcPr>
          <w:p w:rsidR="009F5507" w:rsidRPr="009251C1" w:rsidRDefault="009F5507" w:rsidP="00022FF6">
            <w:pPr>
              <w:jc w:val="center"/>
              <w:rPr>
                <w:rFonts w:ascii="Courier New" w:hAnsi="Courier New" w:cs="Courier New"/>
              </w:rPr>
            </w:pPr>
            <w:r w:rsidRPr="009251C1">
              <w:rPr>
                <w:rFonts w:ascii="Courier New" w:hAnsi="Courier New" w:cs="Courier New"/>
                <w:sz w:val="22"/>
                <w:szCs w:val="22"/>
              </w:rPr>
              <w:t>-</w:t>
            </w:r>
          </w:p>
        </w:tc>
      </w:tr>
      <w:tr w:rsidR="009F5507" w:rsidRPr="00371C46" w:rsidTr="00022FF6">
        <w:tc>
          <w:tcPr>
            <w:tcW w:w="1137" w:type="dxa"/>
          </w:tcPr>
          <w:p w:rsidR="009F5507" w:rsidRPr="009251C1" w:rsidRDefault="009F5507" w:rsidP="00022FF6">
            <w:pPr>
              <w:jc w:val="center"/>
              <w:rPr>
                <w:rFonts w:ascii="Courier New" w:hAnsi="Courier New" w:cs="Courier New"/>
              </w:rPr>
            </w:pPr>
            <w:r w:rsidRPr="009251C1">
              <w:rPr>
                <w:rFonts w:ascii="Courier New" w:hAnsi="Courier New" w:cs="Courier New"/>
                <w:sz w:val="22"/>
                <w:szCs w:val="22"/>
              </w:rPr>
              <w:t>201</w:t>
            </w:r>
            <w:r w:rsidR="001F5D64" w:rsidRPr="009251C1">
              <w:rPr>
                <w:rFonts w:ascii="Courier New" w:hAnsi="Courier New" w:cs="Courier New"/>
                <w:sz w:val="22"/>
                <w:szCs w:val="22"/>
              </w:rPr>
              <w:t>8</w:t>
            </w:r>
          </w:p>
        </w:tc>
        <w:tc>
          <w:tcPr>
            <w:tcW w:w="1592" w:type="dxa"/>
          </w:tcPr>
          <w:p w:rsidR="009F5507" w:rsidRPr="009251C1" w:rsidRDefault="001F5D64" w:rsidP="00022FF6">
            <w:pPr>
              <w:jc w:val="center"/>
              <w:rPr>
                <w:rFonts w:ascii="Courier New" w:hAnsi="Courier New" w:cs="Courier New"/>
              </w:rPr>
            </w:pPr>
            <w:r w:rsidRPr="009251C1">
              <w:rPr>
                <w:rFonts w:ascii="Courier New" w:hAnsi="Courier New" w:cs="Courier New"/>
                <w:sz w:val="22"/>
                <w:szCs w:val="22"/>
              </w:rPr>
              <w:t>1</w:t>
            </w:r>
            <w:r w:rsidR="009F5507" w:rsidRPr="009251C1">
              <w:rPr>
                <w:rFonts w:ascii="Courier New" w:hAnsi="Courier New" w:cs="Courier New"/>
                <w:sz w:val="22"/>
                <w:szCs w:val="22"/>
              </w:rPr>
              <w:t>0000</w:t>
            </w:r>
          </w:p>
        </w:tc>
        <w:tc>
          <w:tcPr>
            <w:tcW w:w="2127" w:type="dxa"/>
          </w:tcPr>
          <w:p w:rsidR="009F5507" w:rsidRPr="009251C1" w:rsidRDefault="001F5D64" w:rsidP="00022FF6">
            <w:pPr>
              <w:jc w:val="center"/>
              <w:rPr>
                <w:rFonts w:ascii="Courier New" w:hAnsi="Courier New" w:cs="Courier New"/>
              </w:rPr>
            </w:pPr>
            <w:r w:rsidRPr="009251C1">
              <w:rPr>
                <w:rFonts w:ascii="Courier New" w:hAnsi="Courier New" w:cs="Courier New"/>
                <w:sz w:val="22"/>
                <w:szCs w:val="22"/>
              </w:rPr>
              <w:t>1</w:t>
            </w:r>
            <w:r w:rsidR="009F5507" w:rsidRPr="009251C1">
              <w:rPr>
                <w:rFonts w:ascii="Courier New" w:hAnsi="Courier New" w:cs="Courier New"/>
                <w:sz w:val="22"/>
                <w:szCs w:val="22"/>
              </w:rPr>
              <w:t>0000</w:t>
            </w:r>
          </w:p>
        </w:tc>
        <w:tc>
          <w:tcPr>
            <w:tcW w:w="2302" w:type="dxa"/>
          </w:tcPr>
          <w:p w:rsidR="009F5507" w:rsidRPr="009251C1" w:rsidRDefault="009F5507" w:rsidP="00022FF6">
            <w:pPr>
              <w:jc w:val="center"/>
              <w:rPr>
                <w:rFonts w:ascii="Courier New" w:hAnsi="Courier New" w:cs="Courier New"/>
              </w:rPr>
            </w:pPr>
            <w:r w:rsidRPr="009251C1">
              <w:rPr>
                <w:rFonts w:ascii="Courier New" w:hAnsi="Courier New" w:cs="Courier New"/>
                <w:sz w:val="22"/>
                <w:szCs w:val="22"/>
              </w:rPr>
              <w:t>-</w:t>
            </w:r>
          </w:p>
        </w:tc>
        <w:tc>
          <w:tcPr>
            <w:tcW w:w="2413" w:type="dxa"/>
          </w:tcPr>
          <w:p w:rsidR="009F5507" w:rsidRPr="009251C1" w:rsidRDefault="009F5507" w:rsidP="00022FF6">
            <w:pPr>
              <w:jc w:val="center"/>
              <w:rPr>
                <w:rFonts w:ascii="Courier New" w:hAnsi="Courier New" w:cs="Courier New"/>
              </w:rPr>
            </w:pPr>
            <w:r w:rsidRPr="009251C1">
              <w:rPr>
                <w:rFonts w:ascii="Courier New" w:hAnsi="Courier New" w:cs="Courier New"/>
                <w:sz w:val="22"/>
                <w:szCs w:val="22"/>
              </w:rPr>
              <w:t>-</w:t>
            </w:r>
          </w:p>
        </w:tc>
      </w:tr>
      <w:tr w:rsidR="009F5507" w:rsidRPr="00371C46" w:rsidTr="00022FF6">
        <w:tc>
          <w:tcPr>
            <w:tcW w:w="1137" w:type="dxa"/>
          </w:tcPr>
          <w:p w:rsidR="009F5507" w:rsidRPr="009251C1" w:rsidRDefault="009F5507" w:rsidP="00022FF6">
            <w:pPr>
              <w:jc w:val="center"/>
              <w:rPr>
                <w:rFonts w:ascii="Courier New" w:hAnsi="Courier New" w:cs="Courier New"/>
              </w:rPr>
            </w:pPr>
            <w:r w:rsidRPr="009251C1">
              <w:rPr>
                <w:rFonts w:ascii="Courier New" w:hAnsi="Courier New" w:cs="Courier New"/>
                <w:sz w:val="22"/>
                <w:szCs w:val="22"/>
              </w:rPr>
              <w:t>201</w:t>
            </w:r>
            <w:r w:rsidR="001F5D64" w:rsidRPr="009251C1">
              <w:rPr>
                <w:rFonts w:ascii="Courier New" w:hAnsi="Courier New" w:cs="Courier New"/>
                <w:sz w:val="22"/>
                <w:szCs w:val="22"/>
              </w:rPr>
              <w:t>9</w:t>
            </w:r>
          </w:p>
        </w:tc>
        <w:tc>
          <w:tcPr>
            <w:tcW w:w="1592" w:type="dxa"/>
          </w:tcPr>
          <w:p w:rsidR="009F5507" w:rsidRPr="009251C1" w:rsidRDefault="009F5507" w:rsidP="00022FF6">
            <w:pPr>
              <w:jc w:val="center"/>
              <w:rPr>
                <w:rFonts w:ascii="Courier New" w:hAnsi="Courier New" w:cs="Courier New"/>
              </w:rPr>
            </w:pPr>
            <w:r w:rsidRPr="009251C1">
              <w:rPr>
                <w:rFonts w:ascii="Courier New" w:hAnsi="Courier New" w:cs="Courier New"/>
                <w:sz w:val="22"/>
                <w:szCs w:val="22"/>
              </w:rPr>
              <w:t>10000</w:t>
            </w:r>
          </w:p>
        </w:tc>
        <w:tc>
          <w:tcPr>
            <w:tcW w:w="2127" w:type="dxa"/>
          </w:tcPr>
          <w:p w:rsidR="009F5507" w:rsidRPr="009251C1" w:rsidRDefault="009F5507" w:rsidP="00022FF6">
            <w:pPr>
              <w:jc w:val="center"/>
              <w:rPr>
                <w:rFonts w:ascii="Courier New" w:hAnsi="Courier New" w:cs="Courier New"/>
              </w:rPr>
            </w:pPr>
            <w:r w:rsidRPr="009251C1">
              <w:rPr>
                <w:rFonts w:ascii="Courier New" w:hAnsi="Courier New" w:cs="Courier New"/>
                <w:sz w:val="22"/>
                <w:szCs w:val="22"/>
              </w:rPr>
              <w:t>10000</w:t>
            </w:r>
          </w:p>
        </w:tc>
        <w:tc>
          <w:tcPr>
            <w:tcW w:w="2302" w:type="dxa"/>
          </w:tcPr>
          <w:p w:rsidR="009F5507" w:rsidRPr="009251C1" w:rsidRDefault="009F5507" w:rsidP="00022FF6">
            <w:pPr>
              <w:jc w:val="center"/>
              <w:rPr>
                <w:rFonts w:ascii="Courier New" w:hAnsi="Courier New" w:cs="Courier New"/>
              </w:rPr>
            </w:pPr>
          </w:p>
        </w:tc>
        <w:tc>
          <w:tcPr>
            <w:tcW w:w="2413" w:type="dxa"/>
          </w:tcPr>
          <w:p w:rsidR="009F5507" w:rsidRPr="009251C1" w:rsidRDefault="009F5507" w:rsidP="00022FF6">
            <w:pPr>
              <w:jc w:val="center"/>
              <w:rPr>
                <w:rFonts w:ascii="Courier New" w:hAnsi="Courier New" w:cs="Courier New"/>
              </w:rPr>
            </w:pPr>
          </w:p>
        </w:tc>
      </w:tr>
      <w:tr w:rsidR="001F5D64" w:rsidRPr="00371C46" w:rsidTr="00022FF6">
        <w:tc>
          <w:tcPr>
            <w:tcW w:w="1137" w:type="dxa"/>
          </w:tcPr>
          <w:p w:rsidR="001F5D64" w:rsidRPr="009251C1" w:rsidRDefault="001F5D64" w:rsidP="00022FF6">
            <w:pPr>
              <w:jc w:val="center"/>
              <w:rPr>
                <w:rFonts w:ascii="Courier New" w:hAnsi="Courier New" w:cs="Courier New"/>
              </w:rPr>
            </w:pPr>
            <w:r w:rsidRPr="009251C1">
              <w:rPr>
                <w:rFonts w:ascii="Courier New" w:hAnsi="Courier New" w:cs="Courier New"/>
                <w:sz w:val="22"/>
                <w:szCs w:val="22"/>
              </w:rPr>
              <w:t>Итого по программе</w:t>
            </w:r>
          </w:p>
        </w:tc>
        <w:tc>
          <w:tcPr>
            <w:tcW w:w="1592" w:type="dxa"/>
          </w:tcPr>
          <w:p w:rsidR="001F5D64" w:rsidRPr="009251C1" w:rsidRDefault="001F5D64" w:rsidP="00022FF6">
            <w:pPr>
              <w:jc w:val="center"/>
              <w:rPr>
                <w:rFonts w:ascii="Courier New" w:hAnsi="Courier New" w:cs="Courier New"/>
              </w:rPr>
            </w:pPr>
            <w:r w:rsidRPr="009251C1">
              <w:rPr>
                <w:rFonts w:ascii="Courier New" w:hAnsi="Courier New" w:cs="Courier New"/>
                <w:sz w:val="22"/>
                <w:szCs w:val="22"/>
              </w:rPr>
              <w:t>30000</w:t>
            </w:r>
          </w:p>
        </w:tc>
        <w:tc>
          <w:tcPr>
            <w:tcW w:w="2127" w:type="dxa"/>
          </w:tcPr>
          <w:p w:rsidR="001F5D64" w:rsidRPr="009251C1" w:rsidRDefault="001F5D64" w:rsidP="00022FF6">
            <w:pPr>
              <w:jc w:val="center"/>
              <w:rPr>
                <w:rFonts w:ascii="Courier New" w:hAnsi="Courier New" w:cs="Courier New"/>
              </w:rPr>
            </w:pPr>
            <w:r w:rsidRPr="009251C1">
              <w:rPr>
                <w:rFonts w:ascii="Courier New" w:hAnsi="Courier New" w:cs="Courier New"/>
                <w:sz w:val="22"/>
                <w:szCs w:val="22"/>
              </w:rPr>
              <w:t>30000</w:t>
            </w:r>
          </w:p>
        </w:tc>
        <w:tc>
          <w:tcPr>
            <w:tcW w:w="2302" w:type="dxa"/>
          </w:tcPr>
          <w:p w:rsidR="001F5D64" w:rsidRPr="009251C1" w:rsidRDefault="001F5D64" w:rsidP="00022FF6">
            <w:pPr>
              <w:jc w:val="center"/>
              <w:rPr>
                <w:rFonts w:ascii="Courier New" w:hAnsi="Courier New" w:cs="Courier New"/>
              </w:rPr>
            </w:pPr>
            <w:r w:rsidRPr="009251C1">
              <w:rPr>
                <w:rFonts w:ascii="Courier New" w:hAnsi="Courier New" w:cs="Courier New"/>
                <w:sz w:val="22"/>
                <w:szCs w:val="22"/>
              </w:rPr>
              <w:t>-</w:t>
            </w:r>
          </w:p>
        </w:tc>
        <w:tc>
          <w:tcPr>
            <w:tcW w:w="2413" w:type="dxa"/>
          </w:tcPr>
          <w:p w:rsidR="001F5D64" w:rsidRPr="009251C1" w:rsidRDefault="001F5D64" w:rsidP="00022FF6">
            <w:pPr>
              <w:jc w:val="center"/>
              <w:rPr>
                <w:rFonts w:ascii="Courier New" w:hAnsi="Courier New" w:cs="Courier New"/>
              </w:rPr>
            </w:pPr>
            <w:r w:rsidRPr="009251C1">
              <w:rPr>
                <w:rFonts w:ascii="Courier New" w:hAnsi="Courier New" w:cs="Courier New"/>
                <w:sz w:val="22"/>
                <w:szCs w:val="22"/>
              </w:rPr>
              <w:t>-</w:t>
            </w:r>
          </w:p>
        </w:tc>
      </w:tr>
    </w:tbl>
    <w:p w:rsidR="009F5507" w:rsidRDefault="009F5507" w:rsidP="009F5507"/>
    <w:p w:rsidR="00220D19" w:rsidRDefault="00220D19"/>
    <w:sectPr w:rsidR="00220D19" w:rsidSect="00FA07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04199"/>
    <w:multiLevelType w:val="hybridMultilevel"/>
    <w:tmpl w:val="5F106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3A1879"/>
    <w:multiLevelType w:val="hybridMultilevel"/>
    <w:tmpl w:val="108075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7A256E2"/>
    <w:multiLevelType w:val="hybridMultilevel"/>
    <w:tmpl w:val="EBACAD64"/>
    <w:lvl w:ilvl="0" w:tplc="87D8E5F2">
      <w:start w:val="1"/>
      <w:numFmt w:val="decimal"/>
      <w:lvlText w:val="%1."/>
      <w:lvlJc w:val="left"/>
      <w:pPr>
        <w:tabs>
          <w:tab w:val="num" w:pos="720"/>
        </w:tabs>
        <w:ind w:left="720" w:hanging="360"/>
      </w:pPr>
      <w:rPr>
        <w:rFonts w:hint="default"/>
      </w:rPr>
    </w:lvl>
    <w:lvl w:ilvl="1" w:tplc="FBE4E85A">
      <w:numFmt w:val="none"/>
      <w:lvlText w:val=""/>
      <w:lvlJc w:val="left"/>
      <w:pPr>
        <w:tabs>
          <w:tab w:val="num" w:pos="360"/>
        </w:tabs>
      </w:pPr>
    </w:lvl>
    <w:lvl w:ilvl="2" w:tplc="63EE3252">
      <w:numFmt w:val="none"/>
      <w:lvlText w:val=""/>
      <w:lvlJc w:val="left"/>
      <w:pPr>
        <w:tabs>
          <w:tab w:val="num" w:pos="360"/>
        </w:tabs>
      </w:pPr>
    </w:lvl>
    <w:lvl w:ilvl="3" w:tplc="FE76A39E">
      <w:numFmt w:val="none"/>
      <w:lvlText w:val=""/>
      <w:lvlJc w:val="left"/>
      <w:pPr>
        <w:tabs>
          <w:tab w:val="num" w:pos="360"/>
        </w:tabs>
      </w:pPr>
    </w:lvl>
    <w:lvl w:ilvl="4" w:tplc="83F02002">
      <w:numFmt w:val="none"/>
      <w:lvlText w:val=""/>
      <w:lvlJc w:val="left"/>
      <w:pPr>
        <w:tabs>
          <w:tab w:val="num" w:pos="360"/>
        </w:tabs>
      </w:pPr>
    </w:lvl>
    <w:lvl w:ilvl="5" w:tplc="4A786CC4">
      <w:numFmt w:val="none"/>
      <w:lvlText w:val=""/>
      <w:lvlJc w:val="left"/>
      <w:pPr>
        <w:tabs>
          <w:tab w:val="num" w:pos="360"/>
        </w:tabs>
      </w:pPr>
    </w:lvl>
    <w:lvl w:ilvl="6" w:tplc="03DA33FE">
      <w:numFmt w:val="none"/>
      <w:lvlText w:val=""/>
      <w:lvlJc w:val="left"/>
      <w:pPr>
        <w:tabs>
          <w:tab w:val="num" w:pos="360"/>
        </w:tabs>
      </w:pPr>
    </w:lvl>
    <w:lvl w:ilvl="7" w:tplc="F9E2F516">
      <w:numFmt w:val="none"/>
      <w:lvlText w:val=""/>
      <w:lvlJc w:val="left"/>
      <w:pPr>
        <w:tabs>
          <w:tab w:val="num" w:pos="360"/>
        </w:tabs>
      </w:pPr>
    </w:lvl>
    <w:lvl w:ilvl="8" w:tplc="F880D8DC">
      <w:numFmt w:val="none"/>
      <w:lvlText w:val=""/>
      <w:lvlJc w:val="left"/>
      <w:pPr>
        <w:tabs>
          <w:tab w:val="num" w:pos="360"/>
        </w:tabs>
      </w:pPr>
    </w:lvl>
  </w:abstractNum>
  <w:abstractNum w:abstractNumId="3">
    <w:nsid w:val="614D17AC"/>
    <w:multiLevelType w:val="hybridMultilevel"/>
    <w:tmpl w:val="C88E7CCC"/>
    <w:lvl w:ilvl="0" w:tplc="D4FE9A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6830746"/>
    <w:multiLevelType w:val="hybridMultilevel"/>
    <w:tmpl w:val="027226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6081"/>
    <w:rsid w:val="000A5CFC"/>
    <w:rsid w:val="00191761"/>
    <w:rsid w:val="001F5D64"/>
    <w:rsid w:val="00220D19"/>
    <w:rsid w:val="00387E4C"/>
    <w:rsid w:val="003C4BD8"/>
    <w:rsid w:val="00727B04"/>
    <w:rsid w:val="009251C1"/>
    <w:rsid w:val="00976081"/>
    <w:rsid w:val="0099372A"/>
    <w:rsid w:val="009F5507"/>
    <w:rsid w:val="00CF4A35"/>
    <w:rsid w:val="00D41F6D"/>
    <w:rsid w:val="00E6625C"/>
    <w:rsid w:val="00F355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5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372A"/>
    <w:pPr>
      <w:spacing w:after="200" w:line="276" w:lineRule="auto"/>
      <w:ind w:left="720"/>
      <w:contextualSpacing/>
    </w:pPr>
    <w:rPr>
      <w:rFonts w:asciiTheme="minorHAnsi" w:eastAsiaTheme="minorEastAsia" w:hAnsiTheme="minorHAnsi" w:cstheme="minorBidi"/>
      <w:sz w:val="22"/>
      <w:szCs w:val="22"/>
    </w:rPr>
  </w:style>
  <w:style w:type="paragraph" w:styleId="a4">
    <w:name w:val="Balloon Text"/>
    <w:basedOn w:val="a"/>
    <w:link w:val="a5"/>
    <w:uiPriority w:val="99"/>
    <w:semiHidden/>
    <w:unhideWhenUsed/>
    <w:rsid w:val="001F5D64"/>
    <w:rPr>
      <w:rFonts w:ascii="Tahoma" w:hAnsi="Tahoma" w:cs="Tahoma"/>
      <w:sz w:val="16"/>
      <w:szCs w:val="16"/>
    </w:rPr>
  </w:style>
  <w:style w:type="character" w:customStyle="1" w:styleId="a5">
    <w:name w:val="Текст выноски Знак"/>
    <w:basedOn w:val="a0"/>
    <w:link w:val="a4"/>
    <w:uiPriority w:val="99"/>
    <w:semiHidden/>
    <w:rsid w:val="001F5D6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2480</Words>
  <Characters>14141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2016-12-06T02:59:00Z</cp:lastPrinted>
  <dcterms:created xsi:type="dcterms:W3CDTF">2016-12-06T02:38:00Z</dcterms:created>
  <dcterms:modified xsi:type="dcterms:W3CDTF">2016-12-12T03:29:00Z</dcterms:modified>
</cp:coreProperties>
</file>