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8" w:rsidRPr="00D70488" w:rsidRDefault="00D70488" w:rsidP="00D70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>19.07.2017г. №</w:t>
      </w:r>
      <w:r>
        <w:rPr>
          <w:rFonts w:ascii="Arial" w:eastAsia="Times New Roman" w:hAnsi="Arial" w:cs="Arial"/>
          <w:b/>
          <w:bCs/>
          <w:sz w:val="32"/>
          <w:szCs w:val="32"/>
        </w:rPr>
        <w:t>35</w:t>
      </w:r>
    </w:p>
    <w:p w:rsidR="00D70488" w:rsidRPr="00D70488" w:rsidRDefault="00D70488" w:rsidP="00D70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70488" w:rsidRPr="00D70488" w:rsidRDefault="00D70488" w:rsidP="00D70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D70488" w:rsidRPr="00D70488" w:rsidRDefault="00D70488" w:rsidP="00D70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D70488" w:rsidRPr="00D70488" w:rsidRDefault="00D70488" w:rsidP="00D70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D70488" w:rsidRPr="00D70488" w:rsidRDefault="00D70488" w:rsidP="00D704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D70488" w:rsidRPr="00D70488" w:rsidRDefault="00D70488" w:rsidP="00D70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D70488"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D70488" w:rsidRPr="00D70488" w:rsidRDefault="00D70488" w:rsidP="00D70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D70488" w:rsidRPr="00D70488" w:rsidRDefault="00D70488" w:rsidP="00D70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ОБРАЩЕНИЯ С ОТХОДАМИ НА ТЕРРИТОРИИ МО «ЛЮРЫ»</w:t>
      </w:r>
    </w:p>
    <w:p w:rsidR="00D70488" w:rsidRPr="00D70488" w:rsidRDefault="00D70488" w:rsidP="00D70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70488" w:rsidRPr="00D70488" w:rsidRDefault="00FD54D5" w:rsidP="00D704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70488">
        <w:rPr>
          <w:rFonts w:ascii="Arial" w:eastAsia="Times New Roman" w:hAnsi="Arial" w:cs="Arial"/>
          <w:sz w:val="24"/>
          <w:szCs w:val="24"/>
        </w:rPr>
        <w:t>В соответствии с Феде</w:t>
      </w:r>
      <w:r w:rsidR="00D70488">
        <w:rPr>
          <w:rFonts w:ascii="Arial" w:eastAsia="Times New Roman" w:hAnsi="Arial" w:cs="Arial"/>
          <w:sz w:val="24"/>
          <w:szCs w:val="24"/>
        </w:rPr>
        <w:t>ральным законом от 06.10.2003 №</w:t>
      </w:r>
      <w:r w:rsidRPr="00D70488">
        <w:rPr>
          <w:rFonts w:ascii="Arial" w:eastAsia="Times New Roman" w:hAnsi="Arial" w:cs="Arial"/>
          <w:sz w:val="24"/>
          <w:szCs w:val="24"/>
        </w:rPr>
        <w:t xml:space="preserve">131-ФЗ </w:t>
      </w:r>
      <w:r w:rsidR="00350CAB" w:rsidRPr="00D70488">
        <w:rPr>
          <w:rFonts w:ascii="Arial" w:eastAsia="Times New Roman" w:hAnsi="Arial" w:cs="Arial"/>
          <w:sz w:val="24"/>
          <w:szCs w:val="24"/>
        </w:rPr>
        <w:t>«</w:t>
      </w:r>
      <w:r w:rsidRPr="00D70488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50CAB" w:rsidRPr="00D70488">
        <w:rPr>
          <w:rFonts w:ascii="Arial" w:eastAsia="Times New Roman" w:hAnsi="Arial" w:cs="Arial"/>
          <w:sz w:val="24"/>
          <w:szCs w:val="24"/>
        </w:rPr>
        <w:t>»</w:t>
      </w:r>
      <w:r w:rsidRPr="00D70488">
        <w:rPr>
          <w:rFonts w:ascii="Arial" w:eastAsia="Times New Roman" w:hAnsi="Arial" w:cs="Arial"/>
          <w:sz w:val="24"/>
          <w:szCs w:val="24"/>
        </w:rPr>
        <w:t>, Феде</w:t>
      </w:r>
      <w:r w:rsidR="00D70488">
        <w:rPr>
          <w:rFonts w:ascii="Arial" w:eastAsia="Times New Roman" w:hAnsi="Arial" w:cs="Arial"/>
          <w:sz w:val="24"/>
          <w:szCs w:val="24"/>
        </w:rPr>
        <w:t>ральным законом от 24.06.1998 №</w:t>
      </w:r>
      <w:r w:rsidRPr="00D70488">
        <w:rPr>
          <w:rFonts w:ascii="Arial" w:eastAsia="Times New Roman" w:hAnsi="Arial" w:cs="Arial"/>
          <w:sz w:val="24"/>
          <w:szCs w:val="24"/>
        </w:rPr>
        <w:t xml:space="preserve">89-ФЗ </w:t>
      </w:r>
      <w:r w:rsidR="00350CAB" w:rsidRPr="00D70488">
        <w:rPr>
          <w:rFonts w:ascii="Arial" w:eastAsia="Times New Roman" w:hAnsi="Arial" w:cs="Arial"/>
          <w:sz w:val="24"/>
          <w:szCs w:val="24"/>
        </w:rPr>
        <w:t>«</w:t>
      </w:r>
      <w:r w:rsidRPr="00D70488">
        <w:rPr>
          <w:rFonts w:ascii="Arial" w:eastAsia="Times New Roman" w:hAnsi="Arial" w:cs="Arial"/>
          <w:sz w:val="24"/>
          <w:szCs w:val="24"/>
        </w:rPr>
        <w:t>Об отходах производства и потребления</w:t>
      </w:r>
      <w:r w:rsidR="00350CAB" w:rsidRPr="00D70488">
        <w:rPr>
          <w:rFonts w:ascii="Arial" w:eastAsia="Times New Roman" w:hAnsi="Arial" w:cs="Arial"/>
          <w:sz w:val="24"/>
          <w:szCs w:val="24"/>
        </w:rPr>
        <w:t>»</w:t>
      </w:r>
      <w:r w:rsidR="00D70488">
        <w:rPr>
          <w:rFonts w:ascii="Arial" w:eastAsia="Times New Roman" w:hAnsi="Arial" w:cs="Arial"/>
          <w:sz w:val="24"/>
          <w:szCs w:val="24"/>
        </w:rPr>
        <w:t xml:space="preserve">, </w:t>
      </w:r>
      <w:r w:rsidR="00D70488" w:rsidRPr="00D70488">
        <w:rPr>
          <w:rFonts w:ascii="Arial" w:hAnsi="Arial" w:cs="Arial"/>
          <w:color w:val="000000"/>
          <w:sz w:val="24"/>
          <w:szCs w:val="24"/>
        </w:rPr>
        <w:t>Уставом МО «Люры»</w:t>
      </w:r>
    </w:p>
    <w:p w:rsidR="00D70488" w:rsidRPr="00D70488" w:rsidRDefault="00D70488" w:rsidP="00D704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D70488" w:rsidRPr="00D70488" w:rsidRDefault="00D70488" w:rsidP="00D7048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70488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D70488" w:rsidRPr="00D70488" w:rsidRDefault="00D70488" w:rsidP="00D7048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70488" w:rsidRDefault="00D70488" w:rsidP="00D70488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Утвердить порядок обращения с отходами на территории МО «Люры»</w:t>
      </w:r>
      <w:r>
        <w:rPr>
          <w:rFonts w:ascii="Arial" w:hAnsi="Arial" w:cs="Arial"/>
          <w:color w:val="000000"/>
        </w:rPr>
        <w:t>.</w:t>
      </w:r>
    </w:p>
    <w:p w:rsidR="00D70488" w:rsidRDefault="00D70488" w:rsidP="00D70488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печатном издании «Вестник МО «Люры» и разместить на официальном сайте МО «Люры» в информационно - телекоммуникационной сети «Интернет».</w:t>
      </w:r>
    </w:p>
    <w:p w:rsidR="00D70488" w:rsidRDefault="00D70488" w:rsidP="00D70488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E13A23">
        <w:rPr>
          <w:rFonts w:ascii="Arial" w:hAnsi="Arial" w:cs="Arial"/>
          <w:color w:val="000000"/>
        </w:rPr>
        <w:t>оставляю за собой</w:t>
      </w:r>
      <w:r>
        <w:rPr>
          <w:rFonts w:ascii="Arial" w:hAnsi="Arial" w:cs="Arial"/>
          <w:color w:val="000000"/>
        </w:rPr>
        <w:t>.</w:t>
      </w:r>
    </w:p>
    <w:p w:rsidR="00E13A23" w:rsidRDefault="00E13A23" w:rsidP="00D70488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13A23" w:rsidRDefault="00E13A23" w:rsidP="00D70488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13A23" w:rsidRDefault="00E13A23" w:rsidP="00D70488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gramStart"/>
      <w:r>
        <w:rPr>
          <w:rFonts w:ascii="Arial" w:hAnsi="Arial" w:cs="Arial"/>
          <w:color w:val="000000"/>
        </w:rPr>
        <w:t>.Г</w:t>
      </w:r>
      <w:proofErr w:type="gramEnd"/>
      <w:r>
        <w:rPr>
          <w:rFonts w:ascii="Arial" w:hAnsi="Arial" w:cs="Arial"/>
          <w:color w:val="000000"/>
        </w:rPr>
        <w:t>лавы</w:t>
      </w:r>
      <w:proofErr w:type="spellEnd"/>
      <w:r>
        <w:rPr>
          <w:rFonts w:ascii="Arial" w:hAnsi="Arial" w:cs="Arial"/>
          <w:color w:val="000000"/>
        </w:rPr>
        <w:t xml:space="preserve"> администрации</w:t>
      </w:r>
    </w:p>
    <w:p w:rsidR="00350CAB" w:rsidRDefault="00E13A23" w:rsidP="00E13A23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Л.Г.Муханеев</w:t>
      </w:r>
      <w:proofErr w:type="spellEnd"/>
    </w:p>
    <w:p w:rsidR="00E13A23" w:rsidRPr="00E13A23" w:rsidRDefault="00E13A23" w:rsidP="00E13A23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D54D5" w:rsidRPr="00E13A23" w:rsidRDefault="00FD54D5" w:rsidP="00FD54D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13A23">
        <w:rPr>
          <w:rFonts w:ascii="Courier New" w:eastAsia="Times New Roman" w:hAnsi="Courier New" w:cs="Courier New"/>
        </w:rPr>
        <w:t>Утвержден</w:t>
      </w:r>
    </w:p>
    <w:p w:rsidR="00FD54D5" w:rsidRPr="00E13A23" w:rsidRDefault="00E13A23" w:rsidP="00E13A2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13A23">
        <w:rPr>
          <w:rFonts w:ascii="Courier New" w:eastAsia="Times New Roman" w:hAnsi="Courier New" w:cs="Courier New"/>
        </w:rPr>
        <w:t>П</w:t>
      </w:r>
      <w:r w:rsidR="00FD54D5" w:rsidRPr="00E13A23">
        <w:rPr>
          <w:rFonts w:ascii="Courier New" w:eastAsia="Times New Roman" w:hAnsi="Courier New" w:cs="Courier New"/>
        </w:rPr>
        <w:t>остановлением</w:t>
      </w:r>
      <w:r w:rsidRPr="00E13A23">
        <w:rPr>
          <w:rFonts w:ascii="Courier New" w:eastAsia="Times New Roman" w:hAnsi="Courier New" w:cs="Courier New"/>
        </w:rPr>
        <w:t xml:space="preserve"> </w:t>
      </w:r>
      <w:proofErr w:type="spellStart"/>
      <w:r w:rsidRPr="00E13A23">
        <w:rPr>
          <w:rFonts w:ascii="Courier New" w:eastAsia="Times New Roman" w:hAnsi="Courier New" w:cs="Courier New"/>
        </w:rPr>
        <w:t>И.о</w:t>
      </w:r>
      <w:proofErr w:type="gramStart"/>
      <w:r w:rsidRPr="00E13A23">
        <w:rPr>
          <w:rFonts w:ascii="Courier New" w:eastAsia="Times New Roman" w:hAnsi="Courier New" w:cs="Courier New"/>
        </w:rPr>
        <w:t>.Г</w:t>
      </w:r>
      <w:proofErr w:type="gramEnd"/>
      <w:r w:rsidRPr="00E13A23">
        <w:rPr>
          <w:rFonts w:ascii="Courier New" w:eastAsia="Times New Roman" w:hAnsi="Courier New" w:cs="Courier New"/>
        </w:rPr>
        <w:t>лавы</w:t>
      </w:r>
      <w:proofErr w:type="spellEnd"/>
      <w:r w:rsidRPr="00E13A23">
        <w:rPr>
          <w:rFonts w:ascii="Courier New" w:eastAsia="Times New Roman" w:hAnsi="Courier New" w:cs="Courier New"/>
        </w:rPr>
        <w:t xml:space="preserve"> </w:t>
      </w:r>
      <w:r w:rsidR="00FD54D5" w:rsidRPr="00E13A23">
        <w:rPr>
          <w:rFonts w:ascii="Courier New" w:eastAsia="Times New Roman" w:hAnsi="Courier New" w:cs="Courier New"/>
        </w:rPr>
        <w:t>администрации</w:t>
      </w:r>
    </w:p>
    <w:p w:rsidR="00FD54D5" w:rsidRPr="00E13A23" w:rsidRDefault="00E13A23" w:rsidP="00FD54D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13A23">
        <w:rPr>
          <w:rFonts w:ascii="Courier New" w:eastAsia="Times New Roman" w:hAnsi="Courier New" w:cs="Courier New"/>
        </w:rPr>
        <w:t>От 19.07.2017г. №35</w:t>
      </w:r>
    </w:p>
    <w:p w:rsidR="00E13A23" w:rsidRDefault="00E13A23" w:rsidP="00FD54D5">
      <w:pPr>
        <w:spacing w:after="0" w:line="240" w:lineRule="auto"/>
        <w:jc w:val="center"/>
        <w:rPr>
          <w:rFonts w:ascii="Courier New" w:eastAsia="Times New Roman" w:hAnsi="Courier New" w:cs="Courier New"/>
          <w:color w:val="494949"/>
        </w:rPr>
      </w:pPr>
    </w:p>
    <w:p w:rsidR="00FD54D5" w:rsidRPr="00E13A23" w:rsidRDefault="00FD54D5" w:rsidP="00FD54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3A23">
        <w:rPr>
          <w:rFonts w:ascii="Arial" w:eastAsia="Times New Roman" w:hAnsi="Arial" w:cs="Arial"/>
          <w:b/>
          <w:sz w:val="32"/>
          <w:szCs w:val="32"/>
        </w:rPr>
        <w:t>ПОРЯДОК</w:t>
      </w:r>
    </w:p>
    <w:p w:rsidR="00FD54D5" w:rsidRPr="00E13A23" w:rsidRDefault="00FD54D5" w:rsidP="00FD54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3A23">
        <w:rPr>
          <w:rFonts w:ascii="Arial" w:eastAsia="Times New Roman" w:hAnsi="Arial" w:cs="Arial"/>
          <w:b/>
          <w:sz w:val="32"/>
          <w:szCs w:val="32"/>
        </w:rPr>
        <w:t xml:space="preserve">ОБРАЩЕНИЯ С ОТХОДАМИ НА ТЕРРИТОРИИ </w:t>
      </w:r>
      <w:r w:rsidR="00E13A23">
        <w:rPr>
          <w:rFonts w:ascii="Arial" w:eastAsia="Times New Roman" w:hAnsi="Arial" w:cs="Arial"/>
          <w:b/>
          <w:sz w:val="32"/>
          <w:szCs w:val="32"/>
        </w:rPr>
        <w:t>МО «ЛЮРЫ</w:t>
      </w:r>
      <w:r w:rsidRPr="00E13A23">
        <w:rPr>
          <w:rFonts w:ascii="Arial" w:eastAsia="Times New Roman" w:hAnsi="Arial" w:cs="Arial"/>
          <w:b/>
          <w:sz w:val="32"/>
          <w:szCs w:val="32"/>
        </w:rPr>
        <w:t>»</w:t>
      </w:r>
    </w:p>
    <w:p w:rsidR="00FD54D5" w:rsidRPr="00FD54D5" w:rsidRDefault="00FD54D5" w:rsidP="00FD5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Настоящий Порядок обращения с отходами на территории МО «Баяндай» (далее - Порядок) регулирует отношения в сфере обращения с отходами производства и потребления на территории</w:t>
      </w:r>
      <w:r w:rsidR="006A3F4C" w:rsidRPr="00E13A23">
        <w:rPr>
          <w:rFonts w:ascii="Arial" w:eastAsia="Times New Roman" w:hAnsi="Arial" w:cs="Arial"/>
          <w:sz w:val="24"/>
          <w:szCs w:val="24"/>
        </w:rPr>
        <w:t xml:space="preserve"> МО «Баяндай»</w:t>
      </w:r>
      <w:r w:rsidRPr="00E13A23">
        <w:rPr>
          <w:rFonts w:ascii="Arial" w:eastAsia="Times New Roman" w:hAnsi="Arial" w:cs="Arial"/>
          <w:sz w:val="24"/>
          <w:szCs w:val="24"/>
        </w:rPr>
        <w:t>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1. Основные понятия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Отходы производства - остатки сырья, материалов, веществ, полуфабрикатов, иных изделий или продуктов, образовавшихся при производстве продукции, выполнении работ (услуг) и утратившие полностью или частично исходные потребительские свойства; вновь образующиеся попутные вещества, не являющиеся целью производства и не находящие применения на данном предприятии (организации), в том числе сельскохозяйственные отходы.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lastRenderedPageBreak/>
        <w:t>Отходы потребления - изделия, материалы, продукты, утратившие потребительские свойства в результате физического или морального износа, в том числе бытовые отходы, а также другие отходы, образующиеся в результате потребления, использования или эксплуатации продукции.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Отходы бытовые - различные виды отходов потребления, образующиеся у населения в быту.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Отходы пищевые - отходы производства и потребления - продукты питания, утратившие полностью или частично свои первоначальные потребительские свойства при переработке, хранении, транспортировке, употреблении.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Обращение с отходами - деятельность по сбору, накоплению, использованию, обезвреживанию, транспортированию, размещению отходов.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Контейнер - стандартная емкость для сбора мусора объемом до 2 кубических метров включительно.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2. Общие требования к обращению с отходами</w:t>
      </w:r>
      <w:r w:rsidR="006A3F4C" w:rsidRPr="00E13A23">
        <w:rPr>
          <w:rFonts w:ascii="Arial" w:eastAsia="Times New Roman" w:hAnsi="Arial" w:cs="Arial"/>
          <w:sz w:val="24"/>
          <w:szCs w:val="24"/>
        </w:rPr>
        <w:t xml:space="preserve"> </w:t>
      </w:r>
      <w:r w:rsidRPr="00E13A23">
        <w:rPr>
          <w:rFonts w:ascii="Arial" w:eastAsia="Times New Roman" w:hAnsi="Arial" w:cs="Arial"/>
          <w:sz w:val="24"/>
          <w:szCs w:val="24"/>
        </w:rPr>
        <w:t>производства и потребления на территории</w:t>
      </w:r>
      <w:r w:rsidR="00E13A23">
        <w:rPr>
          <w:rFonts w:ascii="Arial" w:eastAsia="Times New Roman" w:hAnsi="Arial" w:cs="Arial"/>
          <w:sz w:val="24"/>
          <w:szCs w:val="24"/>
        </w:rPr>
        <w:t xml:space="preserve"> МО «Люры</w:t>
      </w:r>
      <w:r w:rsidR="006A3F4C" w:rsidRPr="00E13A23">
        <w:rPr>
          <w:rFonts w:ascii="Arial" w:eastAsia="Times New Roman" w:hAnsi="Arial" w:cs="Arial"/>
          <w:sz w:val="24"/>
          <w:szCs w:val="24"/>
        </w:rPr>
        <w:t>».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2.1. Граждане, юридические лица и индивидуальные предприниматели, осуществляющие хозяйственную деятельность на территории </w:t>
      </w:r>
      <w:r w:rsidR="00E13A23">
        <w:rPr>
          <w:rFonts w:ascii="Arial" w:eastAsia="Times New Roman" w:hAnsi="Arial" w:cs="Arial"/>
          <w:sz w:val="24"/>
          <w:szCs w:val="24"/>
        </w:rPr>
        <w:t>МО «Люры</w:t>
      </w:r>
      <w:r w:rsidR="006A3F4C" w:rsidRPr="00E13A23">
        <w:rPr>
          <w:rFonts w:ascii="Arial" w:eastAsia="Times New Roman" w:hAnsi="Arial" w:cs="Arial"/>
          <w:sz w:val="24"/>
          <w:szCs w:val="24"/>
        </w:rPr>
        <w:t>»</w:t>
      </w:r>
      <w:r w:rsidRPr="00E13A23">
        <w:rPr>
          <w:rFonts w:ascii="Arial" w:eastAsia="Times New Roman" w:hAnsi="Arial" w:cs="Arial"/>
          <w:sz w:val="24"/>
          <w:szCs w:val="24"/>
        </w:rPr>
        <w:t>, при обращении с отходами производства и потребления обязаны: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осуществлять деятельность по обращению с отходами только при наличии разрешительной документации в соответствии с законодательством Российской Федерации;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принимать необходимые организационно-технические и технологические меры по уменьшению образования отходов посредством более рационального использования первичного сырья и использования (применения) малоотходных технологических процессов и производств;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обеспечивать эффективное повторное использование отходов, а также соблюдать установленный порядок сбора, размещения и транспортирования отходов;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определять и документировать свойства и состав отходов, класс их опасности в соответствии с действующими санитарными и другими правилами, стандартами и методиками;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обеспечить полный сбор, соответствующее хранение и предотвращение уничтожения, порчи отходов, имеющих ресурсную ценность, выполнять мероприятия по специальному складированию, консервации и безопасному хранению указанных отходов, которые временно не используются;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разрабатывать за счет собственных средств технологии и рекомендации по сбору и использованию образующихся отходов производства и потребления, в том числе собственной продукции, утерявшей потребительские свойства при эксплуатации;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возмещать в полном объеме причиненный окружающей среде, здоровью и имуществу граждан вред, нанесенный в результате деятельности в сфере обращения с отходами, в соответствии с законодательством Российской Федерации;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lastRenderedPageBreak/>
        <w:t>- обеспечивать профессиональную подготовку и повышение квалификации лиц, допущенных к обращению с отходами I-IV классов опасности;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-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администрацию </w:t>
      </w:r>
      <w:r w:rsidR="0007565E">
        <w:rPr>
          <w:rFonts w:ascii="Arial" w:eastAsia="Times New Roman" w:hAnsi="Arial" w:cs="Arial"/>
          <w:sz w:val="24"/>
          <w:szCs w:val="24"/>
        </w:rPr>
        <w:t>МО «Люры</w:t>
      </w:r>
      <w:r w:rsidR="006A3F4C" w:rsidRPr="00E13A23">
        <w:rPr>
          <w:rFonts w:ascii="Arial" w:eastAsia="Times New Roman" w:hAnsi="Arial" w:cs="Arial"/>
          <w:sz w:val="24"/>
          <w:szCs w:val="24"/>
        </w:rPr>
        <w:t>».</w:t>
      </w:r>
    </w:p>
    <w:p w:rsidR="00350CAB" w:rsidRPr="00E13A23" w:rsidRDefault="00350CAB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3. Отходы как объект права собственности</w:t>
      </w: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3.1. Право собственности на отходы как объект движимого имущества, порядок совершения сделок с ними, передача вещных прав регулируются гражданским законодательством.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3.2.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3.3. Ответственность за обращение с отходами до момента их отчуждения в собственность другого лица несет собственник отходов.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3.4. В случае если отходы </w:t>
      </w:r>
      <w:proofErr w:type="gramStart"/>
      <w:r w:rsidRPr="00E13A23">
        <w:rPr>
          <w:rFonts w:ascii="Arial" w:eastAsia="Times New Roman" w:hAnsi="Arial" w:cs="Arial"/>
          <w:sz w:val="24"/>
          <w:szCs w:val="24"/>
        </w:rPr>
        <w:t>брошены</w:t>
      </w:r>
      <w:proofErr w:type="gramEnd"/>
      <w:r w:rsidRPr="00E13A23">
        <w:rPr>
          <w:rFonts w:ascii="Arial" w:eastAsia="Times New Roman" w:hAnsi="Arial" w:cs="Arial"/>
          <w:sz w:val="24"/>
          <w:szCs w:val="24"/>
        </w:rPr>
        <w:t xml:space="preserve"> и собственник не установлен, то право собственности на них переходит к лицу, в собственности, во владении либо в пользовании которого находятся земельный участок, водоем или другой объект, на которых находятся брошенные отходы. Новый собственник обязан принять меры к захоронению этих отходов на объектах размещения отходов и восстановлению нарушенных земельных участков (акваторий).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4. Нормирование в сфере обращения с отходами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4.1. Юридические лица и индивидуальные предприниматели, осуществляющие деятельность в сфере обращения с отходами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</w:t>
      </w:r>
      <w:r w:rsidR="006A3F4C" w:rsidRPr="00E13A23">
        <w:rPr>
          <w:rFonts w:ascii="Arial" w:eastAsia="Times New Roman" w:hAnsi="Arial" w:cs="Arial"/>
          <w:sz w:val="24"/>
          <w:szCs w:val="24"/>
        </w:rPr>
        <w:t>Иркутской области</w:t>
      </w:r>
      <w:r w:rsidRPr="00E13A23">
        <w:rPr>
          <w:rFonts w:ascii="Arial" w:eastAsia="Times New Roman" w:hAnsi="Arial" w:cs="Arial"/>
          <w:sz w:val="24"/>
          <w:szCs w:val="24"/>
        </w:rPr>
        <w:t xml:space="preserve"> в сфере обращения с отходами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4.2. При нарушении нормативов образования отходов и лимитов на их размещение деятельность юридических лиц и индивидуальных предпринимателей в области обращения с отходами может быть приостановлена или прекращена в порядке, предусмотренном законодательством Российской Федерации.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5. Использование отходов в качестве вторичного сырья</w:t>
      </w: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5.1. Отходы производства и потребления подлежат использованию в качестве вторичного сырья или по иному назначению с учетом технической (технологической) возможности, экономической целесообразности, интересов территории в сырье и (или) получаемой из отходов продукции, экологических условий территории.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5.2. Отдельному учету, раздельному складированию и хранению подлежат отходы, которые могут быть использованы в качестве вторичного сырья. </w:t>
      </w:r>
      <w:proofErr w:type="spellStart"/>
      <w:r w:rsidRPr="00E13A23">
        <w:rPr>
          <w:rFonts w:ascii="Arial" w:eastAsia="Times New Roman" w:hAnsi="Arial" w:cs="Arial"/>
          <w:sz w:val="24"/>
          <w:szCs w:val="24"/>
        </w:rPr>
        <w:t>Металлоотходы</w:t>
      </w:r>
      <w:proofErr w:type="spellEnd"/>
      <w:r w:rsidRPr="00E13A23">
        <w:rPr>
          <w:rFonts w:ascii="Arial" w:eastAsia="Times New Roman" w:hAnsi="Arial" w:cs="Arial"/>
          <w:sz w:val="24"/>
          <w:szCs w:val="24"/>
        </w:rPr>
        <w:t xml:space="preserve">, строительные отходы и т.д. складируются в специально </w:t>
      </w:r>
      <w:r w:rsidRPr="00E13A23">
        <w:rPr>
          <w:rFonts w:ascii="Arial" w:eastAsia="Times New Roman" w:hAnsi="Arial" w:cs="Arial"/>
          <w:sz w:val="24"/>
          <w:szCs w:val="24"/>
        </w:rPr>
        <w:lastRenderedPageBreak/>
        <w:t>отведенных местах и вывозятся в установленном порядке на специализированные предприятия по переработке вторичных отходов.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3F4C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 Требования к обращению с отходами потребления (бытовыми</w:t>
      </w:r>
      <w:r w:rsidR="006A3F4C" w:rsidRPr="00E13A23">
        <w:rPr>
          <w:rFonts w:ascii="Arial" w:eastAsia="Times New Roman" w:hAnsi="Arial" w:cs="Arial"/>
          <w:sz w:val="24"/>
          <w:szCs w:val="24"/>
        </w:rPr>
        <w:t xml:space="preserve"> </w:t>
      </w:r>
      <w:r w:rsidRPr="00E13A23">
        <w:rPr>
          <w:rFonts w:ascii="Arial" w:eastAsia="Times New Roman" w:hAnsi="Arial" w:cs="Arial"/>
          <w:sz w:val="24"/>
          <w:szCs w:val="24"/>
        </w:rPr>
        <w:t>отходами) на территории</w:t>
      </w:r>
      <w:r w:rsidR="0007565E">
        <w:rPr>
          <w:rFonts w:ascii="Arial" w:eastAsia="Times New Roman" w:hAnsi="Arial" w:cs="Arial"/>
          <w:sz w:val="24"/>
          <w:szCs w:val="24"/>
        </w:rPr>
        <w:t xml:space="preserve"> МО «Люры</w:t>
      </w:r>
      <w:r w:rsidR="006A3F4C" w:rsidRPr="00E13A23">
        <w:rPr>
          <w:rFonts w:ascii="Arial" w:eastAsia="Times New Roman" w:hAnsi="Arial" w:cs="Arial"/>
          <w:sz w:val="24"/>
          <w:szCs w:val="24"/>
        </w:rPr>
        <w:t>»</w:t>
      </w:r>
    </w:p>
    <w:p w:rsidR="00350CAB" w:rsidRPr="00E13A23" w:rsidRDefault="00350CAB" w:rsidP="00FD54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 6.1. Территория </w:t>
      </w:r>
      <w:r w:rsidR="0007565E">
        <w:rPr>
          <w:rFonts w:ascii="Arial" w:eastAsia="Times New Roman" w:hAnsi="Arial" w:cs="Arial"/>
          <w:sz w:val="24"/>
          <w:szCs w:val="24"/>
        </w:rPr>
        <w:t>МО «Люры</w:t>
      </w:r>
      <w:r w:rsidR="006A3F4C" w:rsidRPr="00E13A23">
        <w:rPr>
          <w:rFonts w:ascii="Arial" w:eastAsia="Times New Roman" w:hAnsi="Arial" w:cs="Arial"/>
          <w:sz w:val="24"/>
          <w:szCs w:val="24"/>
        </w:rPr>
        <w:t xml:space="preserve">» </w:t>
      </w:r>
      <w:r w:rsidRPr="00E13A23">
        <w:rPr>
          <w:rFonts w:ascii="Arial" w:eastAsia="Times New Roman" w:hAnsi="Arial" w:cs="Arial"/>
          <w:sz w:val="24"/>
          <w:szCs w:val="24"/>
        </w:rPr>
        <w:t>должна регулярно очищаться от отходов потребления.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6.2. Производство работ по сбору и вывозу отходов потребления осуществляется</w:t>
      </w:r>
      <w:r w:rsidR="0007565E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E13A23">
        <w:rPr>
          <w:rFonts w:ascii="Arial" w:eastAsia="Times New Roman" w:hAnsi="Arial" w:cs="Arial"/>
          <w:sz w:val="24"/>
          <w:szCs w:val="24"/>
        </w:rPr>
        <w:t>собственниками и пользователями зданий, строений, сооружений, земельных участков на основании договоров со специализированными предприятиями.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6.3. Владельцы индивидуального, ведомственного, муниципального жилого фонда, индивидуальные предприниматели, юридические лица должны заключать договоры на вывоз твердых бытовых, жидких и производственных отходов со специализированными организациями.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6.4. Сбор отходов потребления осуществляется: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а) в контейнеры, установленные на оборудованных контейнерных площадках;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6.5. Контейнеры для сбора отходов потребления устанавливаются на специально оборудованных контейнерных площадках.</w:t>
      </w:r>
    </w:p>
    <w:p w:rsidR="00D327DE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6.6. Контейнерная площадка должна содержаться в чистоте и иметь подъездной путь с твердым покрытием. 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6.7. Контейнерные площадки должны быть удалены от жилых домов, детских учреждений, спортивных площадок и мест отдыха населения на расстояние не менее 20 метров, но и не более 100 метров.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6.8. На территориях частных домовладений места установки контейнеров определяются самими домовладельцами, при этом в местах сложившейся застройки расстояние от них до жилых домов может быть сокращено до 8-10 метров.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6.9. Запрещается устанавливать контейнеры на проезжей части, тротуарах, газонах и в проходных арках.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6.10. Допускается временная установка на дво</w:t>
      </w:r>
      <w:r w:rsidR="00D327DE" w:rsidRPr="00E13A23">
        <w:rPr>
          <w:rFonts w:ascii="Arial" w:eastAsia="Times New Roman" w:hAnsi="Arial" w:cs="Arial"/>
          <w:sz w:val="24"/>
          <w:szCs w:val="24"/>
        </w:rPr>
        <w:t xml:space="preserve">ровых территориях контейнеров </w:t>
      </w:r>
      <w:r w:rsidRPr="00E13A23">
        <w:rPr>
          <w:rFonts w:ascii="Arial" w:eastAsia="Times New Roman" w:hAnsi="Arial" w:cs="Arial"/>
          <w:sz w:val="24"/>
          <w:szCs w:val="24"/>
        </w:rPr>
        <w:t>для сбора строительных отходов вблизи мест производства ремонтных, аварийных работ и работ по уборке территории, выполняемых физическими лицами, юридическими лицами и индивидуальными предпринимателями, при отсутствии на указанных территориях оборудованных площадок для установки контейнеров. Места временной установки контейнеров должны быть согласованы с собственником, владельцем, пользователем территории.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6.11. Ответственность за состояние контейнерных площадок, размещение контейнеров  возлагается на обслуживающие их организации, физических лиц, юридических лиц и индивидуальных предпринимателей, на территориях которых расположены площадки.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6.12. Контейнеры должны содержаться в технически исправном состоянии, быть покрашены и иметь маркировку с указанием организации, осуществляющей вывоз отх</w:t>
      </w:r>
      <w:r w:rsidR="00D327DE" w:rsidRPr="00E13A23">
        <w:rPr>
          <w:rFonts w:ascii="Arial" w:eastAsia="Times New Roman" w:hAnsi="Arial" w:cs="Arial"/>
          <w:sz w:val="24"/>
          <w:szCs w:val="24"/>
        </w:rPr>
        <w:t xml:space="preserve">одов; переполнение контейнеров </w:t>
      </w:r>
      <w:r w:rsidRPr="00E13A23">
        <w:rPr>
          <w:rFonts w:ascii="Arial" w:eastAsia="Times New Roman" w:hAnsi="Arial" w:cs="Arial"/>
          <w:sz w:val="24"/>
          <w:szCs w:val="24"/>
        </w:rPr>
        <w:t>отходами не допускается.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6.13. Запрещается сброс в контейнеры трупов животных, птиц, других биологических отходов, крупногабаритных отходов и строительного мусора.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6.14. Вывоз отходов потребления с контейнерных площадок должен осуществляться не реже одного раза в </w:t>
      </w:r>
      <w:r w:rsidR="00D327DE" w:rsidRPr="00E13A23">
        <w:rPr>
          <w:rFonts w:ascii="Arial" w:eastAsia="Times New Roman" w:hAnsi="Arial" w:cs="Arial"/>
          <w:sz w:val="24"/>
          <w:szCs w:val="24"/>
        </w:rPr>
        <w:t>т</w:t>
      </w:r>
      <w:r w:rsidRPr="00E13A23">
        <w:rPr>
          <w:rFonts w:ascii="Arial" w:eastAsia="Times New Roman" w:hAnsi="Arial" w:cs="Arial"/>
          <w:sz w:val="24"/>
          <w:szCs w:val="24"/>
        </w:rPr>
        <w:t xml:space="preserve">ри дня; обязанность по уборке </w:t>
      </w:r>
      <w:proofErr w:type="gramStart"/>
      <w:r w:rsidRPr="00E13A23">
        <w:rPr>
          <w:rFonts w:ascii="Arial" w:eastAsia="Times New Roman" w:hAnsi="Arial" w:cs="Arial"/>
          <w:sz w:val="24"/>
          <w:szCs w:val="24"/>
        </w:rPr>
        <w:t xml:space="preserve">отходов, </w:t>
      </w:r>
      <w:r w:rsidRPr="00E13A23">
        <w:rPr>
          <w:rFonts w:ascii="Arial" w:eastAsia="Times New Roman" w:hAnsi="Arial" w:cs="Arial"/>
          <w:sz w:val="24"/>
          <w:szCs w:val="24"/>
        </w:rPr>
        <w:lastRenderedPageBreak/>
        <w:t>просыпавшихся при выгрузке из контейнеров в мусоровоз возлагается</w:t>
      </w:r>
      <w:proofErr w:type="gramEnd"/>
      <w:r w:rsidRPr="00E13A23">
        <w:rPr>
          <w:rFonts w:ascii="Arial" w:eastAsia="Times New Roman" w:hAnsi="Arial" w:cs="Arial"/>
          <w:sz w:val="24"/>
          <w:szCs w:val="24"/>
        </w:rPr>
        <w:t xml:space="preserve"> на организацию, осуществляющую вывоз отходов.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FD54D5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7. </w:t>
      </w:r>
      <w:r w:rsidR="00D327DE" w:rsidRPr="00E13A23">
        <w:rPr>
          <w:rFonts w:ascii="Arial" w:eastAsia="Times New Roman" w:hAnsi="Arial" w:cs="Arial"/>
          <w:sz w:val="24"/>
          <w:szCs w:val="24"/>
        </w:rPr>
        <w:t>Требования к обращению с отходами в частном секторе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D327DE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7</w:t>
      </w:r>
      <w:r w:rsidR="00FD54D5" w:rsidRPr="00E13A23">
        <w:rPr>
          <w:rFonts w:ascii="Arial" w:eastAsia="Times New Roman" w:hAnsi="Arial" w:cs="Arial"/>
          <w:sz w:val="24"/>
          <w:szCs w:val="24"/>
        </w:rPr>
        <w:t>.1. Собственники, владельцы и пользователи домовладений, в том числе используемых для сезонного и временного проживания, обязаны: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складировать бытовые отходы и мусор в специально оборудованных местах, обеспечить своевременный вывоз бытовых отходов;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заключать договоры на вывоз твердых бытовых, жидких отходов со специализированными организациями;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 xml:space="preserve">- не допускать длительного (свыше 7 дней) хранения топлива, удобрений, строительных и других материалов на фасадной </w:t>
      </w:r>
      <w:proofErr w:type="gramStart"/>
      <w:r w:rsidRPr="00E13A23">
        <w:rPr>
          <w:rFonts w:ascii="Arial" w:eastAsia="Times New Roman" w:hAnsi="Arial" w:cs="Arial"/>
          <w:sz w:val="24"/>
          <w:szCs w:val="24"/>
        </w:rPr>
        <w:t>части</w:t>
      </w:r>
      <w:proofErr w:type="gramEnd"/>
      <w:r w:rsidRPr="00E13A23">
        <w:rPr>
          <w:rFonts w:ascii="Arial" w:eastAsia="Times New Roman" w:hAnsi="Arial" w:cs="Arial"/>
          <w:sz w:val="24"/>
          <w:szCs w:val="24"/>
        </w:rPr>
        <w:t xml:space="preserve"> прилегающей к домовладению территории;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запрещается захоронение мусора на территории земельных участков домовладений и прилегающих к ним территориях;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- не допускать сжигание отходов на территории частного домовладения и прилегающей к ней территории.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D327DE" w:rsidP="00E1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8</w:t>
      </w:r>
      <w:r w:rsidR="00FD54D5" w:rsidRPr="00E13A23">
        <w:rPr>
          <w:rFonts w:ascii="Arial" w:eastAsia="Times New Roman" w:hAnsi="Arial" w:cs="Arial"/>
          <w:sz w:val="24"/>
          <w:szCs w:val="24"/>
        </w:rPr>
        <w:t>. Ответственность за нарушение</w:t>
      </w:r>
      <w:r w:rsidRPr="00E13A23">
        <w:rPr>
          <w:rFonts w:ascii="Arial" w:eastAsia="Times New Roman" w:hAnsi="Arial" w:cs="Arial"/>
          <w:sz w:val="24"/>
          <w:szCs w:val="24"/>
        </w:rPr>
        <w:t xml:space="preserve"> </w:t>
      </w:r>
      <w:r w:rsidR="00FD54D5" w:rsidRPr="00E13A23">
        <w:rPr>
          <w:rFonts w:ascii="Arial" w:eastAsia="Times New Roman" w:hAnsi="Arial" w:cs="Arial"/>
          <w:sz w:val="24"/>
          <w:szCs w:val="24"/>
        </w:rPr>
        <w:t>законодательства в сфере обращения с отходами</w:t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54D5" w:rsidRPr="00E13A23" w:rsidRDefault="00D327DE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8</w:t>
      </w:r>
      <w:r w:rsidR="00FD54D5" w:rsidRPr="00E13A23">
        <w:rPr>
          <w:rFonts w:ascii="Arial" w:eastAsia="Times New Roman" w:hAnsi="Arial" w:cs="Arial"/>
          <w:sz w:val="24"/>
          <w:szCs w:val="24"/>
        </w:rPr>
        <w:t>.1. Неисполнение или ненадлежащее исполнение законодательства в сфере обращения с отходами юридическими лицами, индивидуальными предпринимателями,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D54D5" w:rsidRPr="00E13A23" w:rsidRDefault="00D327DE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8</w:t>
      </w:r>
      <w:r w:rsidR="00FD54D5" w:rsidRPr="00E13A23">
        <w:rPr>
          <w:rFonts w:ascii="Arial" w:eastAsia="Times New Roman" w:hAnsi="Arial" w:cs="Arial"/>
          <w:sz w:val="24"/>
          <w:szCs w:val="24"/>
        </w:rPr>
        <w:t>.2. Юридические лица, индивидуальные предприниматели возмещают вред, причиненный вследствие нарушения законодательства в области обращения с отходами, в порядке и размерах, установленных законодательством Российской Федерации.</w:t>
      </w:r>
    </w:p>
    <w:p w:rsidR="00FD54D5" w:rsidRPr="00E13A23" w:rsidRDefault="00D327DE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9</w:t>
      </w:r>
      <w:r w:rsidR="00FD54D5" w:rsidRPr="00E13A23">
        <w:rPr>
          <w:rFonts w:ascii="Arial" w:eastAsia="Times New Roman" w:hAnsi="Arial" w:cs="Arial"/>
          <w:sz w:val="24"/>
          <w:szCs w:val="24"/>
        </w:rPr>
        <w:t>.3. Уплата штрафа не освобождает лиц, допустивших правонарушения при обращении с отходами, от обязанностей по устранению нарушений, ликвидации их последствий и возмещению вреда, причиненного здоровью человека, окружающей среде, имуществу юридических лиц, индивидуальных предпринимателей и граждан.</w:t>
      </w:r>
    </w:p>
    <w:p w:rsidR="00FD54D5" w:rsidRPr="00E13A23" w:rsidRDefault="007E2E19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t>8</w:t>
      </w:r>
      <w:r w:rsidR="00FD54D5" w:rsidRPr="00E13A23">
        <w:rPr>
          <w:rFonts w:ascii="Arial" w:eastAsia="Times New Roman" w:hAnsi="Arial" w:cs="Arial"/>
          <w:sz w:val="24"/>
          <w:szCs w:val="24"/>
        </w:rPr>
        <w:t>.4. Споры по вопросам обращения с отходами решаются в судебном порядке, установленном законодательством Российской Федерации.</w:t>
      </w:r>
    </w:p>
    <w:p w:rsidR="00FD54D5" w:rsidRPr="00E13A23" w:rsidRDefault="00FD54D5" w:rsidP="00E13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3A23">
        <w:rPr>
          <w:rFonts w:ascii="Arial" w:eastAsia="Times New Roman" w:hAnsi="Arial" w:cs="Arial"/>
          <w:sz w:val="24"/>
          <w:szCs w:val="24"/>
        </w:rPr>
        <w:br/>
      </w:r>
    </w:p>
    <w:p w:rsidR="00FD54D5" w:rsidRPr="00E13A23" w:rsidRDefault="00FD54D5" w:rsidP="00FD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156E" w:rsidRPr="00E13A23" w:rsidRDefault="003C156E" w:rsidP="00FD54D5">
      <w:pPr>
        <w:jc w:val="both"/>
        <w:rPr>
          <w:rFonts w:ascii="Arial" w:hAnsi="Arial" w:cs="Arial"/>
          <w:sz w:val="24"/>
          <w:szCs w:val="24"/>
        </w:rPr>
      </w:pPr>
    </w:p>
    <w:sectPr w:rsidR="003C156E" w:rsidRPr="00E13A23" w:rsidSect="003C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FBB"/>
    <w:multiLevelType w:val="hybridMultilevel"/>
    <w:tmpl w:val="1ABAC8CA"/>
    <w:lvl w:ilvl="0" w:tplc="07CA54C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D5"/>
    <w:rsid w:val="0007565E"/>
    <w:rsid w:val="00350CAB"/>
    <w:rsid w:val="003C156E"/>
    <w:rsid w:val="005E33E5"/>
    <w:rsid w:val="006A3F4C"/>
    <w:rsid w:val="007E2E19"/>
    <w:rsid w:val="00A5379F"/>
    <w:rsid w:val="00B751FA"/>
    <w:rsid w:val="00D327DE"/>
    <w:rsid w:val="00D70488"/>
    <w:rsid w:val="00E13A23"/>
    <w:rsid w:val="00FD54D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88"/>
    <w:pPr>
      <w:ind w:left="720"/>
      <w:contextualSpacing/>
    </w:pPr>
  </w:style>
  <w:style w:type="paragraph" w:styleId="a4">
    <w:name w:val="Normal (Web)"/>
    <w:basedOn w:val="a"/>
    <w:unhideWhenUsed/>
    <w:rsid w:val="00D7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88"/>
    <w:pPr>
      <w:ind w:left="720"/>
      <w:contextualSpacing/>
    </w:pPr>
  </w:style>
  <w:style w:type="paragraph" w:styleId="a4">
    <w:name w:val="Normal (Web)"/>
    <w:basedOn w:val="a"/>
    <w:unhideWhenUsed/>
    <w:rsid w:val="00D7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USER-PC</cp:lastModifiedBy>
  <cp:revision>2</cp:revision>
  <cp:lastPrinted>2017-07-19T08:56:00Z</cp:lastPrinted>
  <dcterms:created xsi:type="dcterms:W3CDTF">2017-07-19T09:03:00Z</dcterms:created>
  <dcterms:modified xsi:type="dcterms:W3CDTF">2017-07-19T09:03:00Z</dcterms:modified>
</cp:coreProperties>
</file>