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02" w:rsidRDefault="00A62A02" w:rsidP="00A62A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0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реализации мероприятий муниципальной программы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2019 год</w:t>
      </w:r>
    </w:p>
    <w:p w:rsidR="00A62A02" w:rsidRPr="008A03FF" w:rsidRDefault="00A62A02" w:rsidP="00A62A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2A02" w:rsidRPr="008A03FF" w:rsidRDefault="00A62A02" w:rsidP="00A62A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4185"/>
        <w:gridCol w:w="1956"/>
        <w:gridCol w:w="1778"/>
        <w:gridCol w:w="1458"/>
        <w:gridCol w:w="1819"/>
        <w:gridCol w:w="1339"/>
      </w:tblGrid>
      <w:tr w:rsidR="00A62A02" w:rsidRPr="00A62A02" w:rsidTr="0025713D">
        <w:tc>
          <w:tcPr>
            <w:tcW w:w="23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A62A02">
              <w:rPr>
                <w:rFonts w:ascii="Courier New" w:hAnsi="Courier New" w:cs="Courier New"/>
              </w:rPr>
              <w:t>Наименование программы</w:t>
            </w:r>
          </w:p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</w:tc>
        <w:tc>
          <w:tcPr>
            <w:tcW w:w="4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Мероприятия, входящие в план мероприятий программы</w:t>
            </w:r>
          </w:p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</w:tc>
        <w:tc>
          <w:tcPr>
            <w:tcW w:w="8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Объем финансирования План на 2019 год</w:t>
            </w:r>
          </w:p>
        </w:tc>
      </w:tr>
      <w:tr w:rsidR="0025713D" w:rsidRPr="00A62A02" w:rsidTr="0025713D">
        <w:tc>
          <w:tcPr>
            <w:tcW w:w="23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19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В том числе:</w:t>
            </w:r>
          </w:p>
        </w:tc>
      </w:tr>
      <w:tr w:rsidR="004E0985" w:rsidRPr="00A62A02" w:rsidTr="0025713D">
        <w:tc>
          <w:tcPr>
            <w:tcW w:w="23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1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Прочие</w:t>
            </w:r>
          </w:p>
        </w:tc>
      </w:tr>
      <w:tr w:rsidR="004E0985" w:rsidRPr="00A62A02" w:rsidTr="0025713D"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1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3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5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7</w:t>
            </w:r>
          </w:p>
        </w:tc>
      </w:tr>
      <w:tr w:rsidR="004E0985" w:rsidRPr="00A62A02" w:rsidTr="0025713D"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bCs/>
                <w:lang w:eastAsia="ru-RU"/>
              </w:rPr>
              <w:t>об утверждении программы развития физической культуры и массового спорта на территории МО «</w:t>
            </w:r>
            <w:proofErr w:type="spellStart"/>
            <w:r w:rsidRPr="00A62A02">
              <w:rPr>
                <w:rFonts w:ascii="Courier New" w:eastAsia="Times New Roman" w:hAnsi="Courier New" w:cs="Courier New"/>
                <w:bCs/>
                <w:lang w:eastAsia="ru-RU"/>
              </w:rPr>
              <w:t>Люры</w:t>
            </w:r>
            <w:proofErr w:type="spellEnd"/>
            <w:r w:rsidRPr="00A62A02">
              <w:rPr>
                <w:rFonts w:ascii="Courier New" w:eastAsia="Times New Roman" w:hAnsi="Courier New" w:cs="Courier New"/>
                <w:bCs/>
                <w:lang w:eastAsia="ru-RU"/>
              </w:rPr>
              <w:t>» на 2017 -2019 годы.</w:t>
            </w:r>
            <w:r w:rsidRPr="00A62A0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A62A02">
              <w:rPr>
                <w:rFonts w:ascii="Courier New" w:hAnsi="Courier New" w:cs="Courier New"/>
              </w:rPr>
              <w:t>Соревнования по вольной борьбе</w:t>
            </w:r>
          </w:p>
          <w:p w:rsidR="00A62A02" w:rsidRPr="00A62A02" w:rsidRDefault="00A62A02" w:rsidP="00A62A0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- Футбол</w:t>
            </w:r>
          </w:p>
          <w:p w:rsidR="00A62A02" w:rsidRPr="00A62A02" w:rsidRDefault="00A62A02" w:rsidP="00A62A0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- Легкая атлетика</w:t>
            </w:r>
          </w:p>
          <w:p w:rsidR="00A62A02" w:rsidRPr="00A62A02" w:rsidRDefault="00A62A02" w:rsidP="00A62A0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- Волейбол</w:t>
            </w:r>
          </w:p>
          <w:p w:rsidR="00A62A02" w:rsidRPr="00A62A02" w:rsidRDefault="00A62A02" w:rsidP="00A62A0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- Хоккей</w:t>
            </w:r>
          </w:p>
          <w:p w:rsidR="00A62A02" w:rsidRPr="00A62A02" w:rsidRDefault="00A62A02" w:rsidP="00A62A0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- Конный спорт</w:t>
            </w:r>
          </w:p>
          <w:p w:rsidR="00A62A02" w:rsidRPr="00A62A02" w:rsidRDefault="00A62A02" w:rsidP="00A62A0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hAnsi="Courier New" w:cs="Courier New"/>
              </w:rPr>
              <w:t>- Гири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15 000 руб.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15 000 руб.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</w:tr>
      <w:tr w:rsidR="00A62A02" w:rsidRPr="00A62A02" w:rsidTr="0025713D"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2A0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62A02">
              <w:rPr>
                <w:rFonts w:ascii="Courier New" w:hAnsi="Courier New" w:cs="Courier New"/>
                <w:bCs/>
                <w:sz w:val="22"/>
                <w:szCs w:val="22"/>
              </w:rPr>
              <w:t>об утверждении программы комплексного развития социальной инфраструктуры МО «</w:t>
            </w:r>
            <w:proofErr w:type="spellStart"/>
            <w:r w:rsidRPr="00A62A02">
              <w:rPr>
                <w:rFonts w:ascii="Courier New" w:hAnsi="Courier New" w:cs="Courier New"/>
                <w:bCs/>
                <w:sz w:val="22"/>
                <w:szCs w:val="22"/>
              </w:rPr>
              <w:t>Люры</w:t>
            </w:r>
            <w:proofErr w:type="spellEnd"/>
            <w:r w:rsidRPr="00A62A02">
              <w:rPr>
                <w:rFonts w:ascii="Courier New" w:hAnsi="Courier New" w:cs="Courier New"/>
                <w:bCs/>
                <w:sz w:val="22"/>
                <w:szCs w:val="22"/>
              </w:rPr>
              <w:t>» на 2017-2033 годы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64EC" w:rsidRPr="002C2BEF" w:rsidRDefault="00F364EC" w:rsidP="00F364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C2BEF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- </w:t>
            </w:r>
            <w:r w:rsidR="003C0FB0" w:rsidRPr="003C0FB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F364EC" w:rsidRPr="002C2BEF" w:rsidRDefault="00F364EC" w:rsidP="00F364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C2BEF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- </w:t>
            </w:r>
            <w:r w:rsidR="003C0FB0" w:rsidRPr="003C0FB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Сохранение объектов культуры и активизация культурной деятельности;</w:t>
            </w:r>
          </w:p>
          <w:p w:rsidR="00A62A02" w:rsidRPr="00F364EC" w:rsidRDefault="00F364EC" w:rsidP="00F3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2BEF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- </w:t>
            </w:r>
            <w:r w:rsidR="003C0FB0" w:rsidRPr="003C0FB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Развитие личных подсобных хозяйств;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jc w:val="center"/>
              <w:rPr>
                <w:rFonts w:ascii="Courier New" w:hAnsi="Courier New" w:cs="Courier New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</w:tr>
      <w:tr w:rsidR="00A62A02" w:rsidRPr="00A62A02" w:rsidTr="0025713D"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A62A02">
              <w:rPr>
                <w:rFonts w:ascii="Courier New" w:hAnsi="Courier New" w:cs="Courier New"/>
                <w:bCs/>
              </w:rPr>
              <w:t xml:space="preserve">об утверждении программы «Организация и проведение оплачиваемых временных работ в </w:t>
            </w:r>
            <w:r w:rsidRPr="00A62A02">
              <w:rPr>
                <w:rFonts w:ascii="Courier New" w:hAnsi="Courier New" w:cs="Courier New"/>
                <w:bCs/>
              </w:rPr>
              <w:lastRenderedPageBreak/>
              <w:t>муниципальном образовании «</w:t>
            </w:r>
            <w:proofErr w:type="spellStart"/>
            <w:r w:rsidRPr="00A62A02">
              <w:rPr>
                <w:rFonts w:ascii="Courier New" w:hAnsi="Courier New" w:cs="Courier New"/>
                <w:bCs/>
              </w:rPr>
              <w:t>Люры</w:t>
            </w:r>
            <w:proofErr w:type="spellEnd"/>
            <w:r w:rsidRPr="00A62A02">
              <w:rPr>
                <w:rFonts w:ascii="Courier New" w:hAnsi="Courier New" w:cs="Courier New"/>
                <w:bCs/>
              </w:rPr>
              <w:t>» на 2017 - 2019 годы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  <w:r w:rsidRPr="00A62A02">
              <w:rPr>
                <w:rFonts w:ascii="Courier New" w:hAnsi="Courier New" w:cs="Courier New"/>
                <w:color w:val="000000"/>
              </w:rPr>
              <w:t>- создание временных рабочих мест</w:t>
            </w:r>
          </w:p>
          <w:p w:rsidR="00A62A02" w:rsidRPr="00A62A02" w:rsidRDefault="00A62A02" w:rsidP="00A62A0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hAnsi="Courier New" w:cs="Courier New"/>
                <w:color w:val="000000"/>
              </w:rPr>
              <w:t>-  выполнение работ, не требующих квалификации в МО «</w:t>
            </w:r>
            <w:proofErr w:type="spellStart"/>
            <w:r w:rsidRPr="00A62A02">
              <w:rPr>
                <w:rFonts w:ascii="Courier New" w:hAnsi="Courier New" w:cs="Courier New"/>
                <w:color w:val="000000"/>
              </w:rPr>
              <w:t>Люры</w:t>
            </w:r>
            <w:proofErr w:type="spellEnd"/>
            <w:r w:rsidRPr="00A62A02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13690,83 руб.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13690,83 руб.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jc w:val="center"/>
              <w:rPr>
                <w:rFonts w:ascii="Courier New" w:hAnsi="Courier New" w:cs="Courier New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</w:tr>
      <w:tr w:rsidR="00A62A02" w:rsidRPr="00A62A02" w:rsidTr="0025713D"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A62A02" w:rsidRDefault="00A62A02" w:rsidP="00A62A02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муниципальная программа профилактика наркомании, токсикомании и алкоголизма в МО «</w:t>
            </w:r>
            <w:proofErr w:type="spellStart"/>
            <w:r w:rsidRPr="00A62A02">
              <w:rPr>
                <w:rFonts w:ascii="Courier New" w:eastAsia="Times New Roman" w:hAnsi="Courier New" w:cs="Courier New"/>
                <w:bCs/>
                <w:lang w:eastAsia="ru-RU"/>
              </w:rPr>
              <w:t>Люры</w:t>
            </w:r>
            <w:proofErr w:type="spellEnd"/>
            <w:r w:rsidRPr="00A62A02">
              <w:rPr>
                <w:rFonts w:ascii="Courier New" w:eastAsia="Times New Roman" w:hAnsi="Courier New" w:cs="Courier New"/>
                <w:bCs/>
                <w:lang w:eastAsia="ru-RU"/>
              </w:rPr>
              <w:t>» на 2017 – 2019 годы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A11165" w:rsidRDefault="00A62A02" w:rsidP="00A62A0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1165">
              <w:rPr>
                <w:rFonts w:ascii="Courier New" w:eastAsia="Times New Roman" w:hAnsi="Courier New" w:cs="Courier New"/>
                <w:color w:val="000000"/>
                <w:lang w:eastAsia="ru-RU"/>
              </w:rPr>
              <w:t>-Информационно-аналитические мероприятия;</w:t>
            </w:r>
          </w:p>
          <w:p w:rsidR="00A62A02" w:rsidRPr="00A11165" w:rsidRDefault="00A62A02" w:rsidP="00A62A0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1165">
              <w:rPr>
                <w:rFonts w:ascii="Courier New" w:eastAsia="Times New Roman" w:hAnsi="Courier New" w:cs="Courier New"/>
                <w:color w:val="000000"/>
                <w:lang w:eastAsia="ru-RU"/>
              </w:rPr>
              <w:t>-Методические мероприятия;</w:t>
            </w:r>
          </w:p>
          <w:p w:rsidR="00A62A02" w:rsidRPr="00A11165" w:rsidRDefault="00A62A02" w:rsidP="00A62A0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1165">
              <w:rPr>
                <w:rFonts w:ascii="Courier New" w:eastAsia="Times New Roman" w:hAnsi="Courier New" w:cs="Courier New"/>
                <w:color w:val="000000"/>
                <w:lang w:eastAsia="ru-RU"/>
              </w:rPr>
              <w:t>-Организация профилактической работы в образовательных учреждениях;</w:t>
            </w:r>
          </w:p>
          <w:p w:rsidR="00A62A02" w:rsidRPr="00A62A02" w:rsidRDefault="00A62A02" w:rsidP="00A62A0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1165">
              <w:rPr>
                <w:rFonts w:ascii="Courier New" w:eastAsia="Times New Roman" w:hAnsi="Courier New" w:cs="Courier New"/>
                <w:color w:val="000000"/>
                <w:lang w:eastAsia="ru-RU"/>
              </w:rPr>
              <w:t>-Мероприятия по информированию населения;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A62A02" w:rsidRDefault="00A62A02" w:rsidP="00A62A02">
            <w:pPr>
              <w:jc w:val="center"/>
              <w:rPr>
                <w:rFonts w:ascii="Courier New" w:hAnsi="Courier New" w:cs="Courier New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</w:tr>
      <w:tr w:rsidR="00A62A02" w:rsidRPr="00A62A02" w:rsidTr="0025713D"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4E0985" w:rsidRDefault="004E0985" w:rsidP="004E098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color w:val="000000"/>
              </w:rPr>
              <w:t>р</w:t>
            </w:r>
            <w:r w:rsidRPr="004E0985">
              <w:rPr>
                <w:rFonts w:ascii="Courier New" w:hAnsi="Courier New" w:cs="Courier New"/>
                <w:color w:val="000000"/>
              </w:rPr>
              <w:t>азвитие сети автомобильных дорог общего по</w:t>
            </w:r>
            <w:r w:rsidR="00233DD9">
              <w:rPr>
                <w:rFonts w:ascii="Courier New" w:hAnsi="Courier New" w:cs="Courier New"/>
                <w:color w:val="000000"/>
              </w:rPr>
              <w:t>льзования местного значения в МО «</w:t>
            </w:r>
            <w:proofErr w:type="spellStart"/>
            <w:r w:rsidR="00233DD9">
              <w:rPr>
                <w:rFonts w:ascii="Courier New" w:hAnsi="Courier New" w:cs="Courier New"/>
                <w:color w:val="000000"/>
              </w:rPr>
              <w:t>Л</w:t>
            </w:r>
            <w:r w:rsidRPr="004E0985">
              <w:rPr>
                <w:rFonts w:ascii="Courier New" w:hAnsi="Courier New" w:cs="Courier New"/>
                <w:color w:val="000000"/>
              </w:rPr>
              <w:t>юры</w:t>
            </w:r>
            <w:proofErr w:type="spellEnd"/>
            <w:r w:rsidRPr="004E0985">
              <w:rPr>
                <w:rFonts w:ascii="Courier New" w:hAnsi="Courier New" w:cs="Courier New"/>
                <w:color w:val="000000"/>
              </w:rPr>
              <w:t>» на 2017-2019 годы.</w:t>
            </w: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E0985" w:rsidRPr="004E0985" w:rsidRDefault="004E0985" w:rsidP="004E09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4E098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- поддержание автомобильных дорог, искусственных сооружений на них на уровне, соответствующем категории дороги, путем содержания дорог и сооружений на них; сохранение протяженности соответствующих</w:t>
            </w:r>
          </w:p>
          <w:p w:rsidR="00A62A02" w:rsidRPr="004E0985" w:rsidRDefault="004E0985" w:rsidP="004E09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98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- нормативным требованиям автомобильных дорог за счет ремонта и капитального ремонта, строительства и реконструкции автомобильных дорог и искусственных сооружений на них у увеличением пропускной способности автомобильных дорог, улучшением условий движения автотранспорта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797759,20 руб.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A62A02" w:rsidRDefault="00233DD9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 xml:space="preserve">797759,20 </w:t>
            </w:r>
            <w:r w:rsidR="00A62A02" w:rsidRPr="00A62A02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B037EE" w:rsidRDefault="00A62A02" w:rsidP="00B037EE">
            <w:pPr>
              <w:pStyle w:val="a5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</w:rPr>
            </w:pPr>
            <w:r w:rsidRPr="00B037EE">
              <w:rPr>
                <w:rFonts w:ascii="Courier New" w:hAnsi="Courier New" w:cs="Courier New"/>
              </w:rPr>
              <w:t>руб.</w:t>
            </w:r>
          </w:p>
        </w:tc>
      </w:tr>
    </w:tbl>
    <w:p w:rsidR="00A62A02" w:rsidRDefault="00A62A02" w:rsidP="00A62A02"/>
    <w:p w:rsidR="00B037EE" w:rsidRDefault="00B037EE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37EE" w:rsidRDefault="00B037EE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053E" w:rsidRDefault="0015053E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053E" w:rsidRDefault="0015053E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37EE" w:rsidRPr="0015053E" w:rsidRDefault="00B037EE" w:rsidP="00B037EE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5053E">
        <w:rPr>
          <w:rFonts w:ascii="Arial" w:hAnsi="Arial" w:cs="Arial"/>
          <w:b/>
          <w:sz w:val="24"/>
          <w:szCs w:val="24"/>
        </w:rPr>
        <w:lastRenderedPageBreak/>
        <w:t>Муниципальная программа «</w:t>
      </w:r>
      <w:r w:rsidRPr="0015053E">
        <w:rPr>
          <w:rFonts w:ascii="Arial" w:hAnsi="Arial" w:cs="Arial"/>
          <w:b/>
          <w:bCs/>
          <w:sz w:val="24"/>
          <w:szCs w:val="24"/>
        </w:rPr>
        <w:t>развития физической культуры и массового спорта на территории МО «</w:t>
      </w:r>
      <w:proofErr w:type="spellStart"/>
      <w:r w:rsidRPr="0015053E">
        <w:rPr>
          <w:rFonts w:ascii="Arial" w:hAnsi="Arial" w:cs="Arial"/>
          <w:b/>
          <w:bCs/>
          <w:sz w:val="24"/>
          <w:szCs w:val="24"/>
        </w:rPr>
        <w:t>Люры</w:t>
      </w:r>
      <w:proofErr w:type="spellEnd"/>
      <w:r w:rsidRPr="0015053E">
        <w:rPr>
          <w:rFonts w:ascii="Arial" w:hAnsi="Arial" w:cs="Arial"/>
          <w:b/>
          <w:sz w:val="24"/>
          <w:szCs w:val="24"/>
        </w:rPr>
        <w:t>»</w:t>
      </w:r>
      <w:r w:rsidR="00EB0277" w:rsidRPr="0015053E">
        <w:rPr>
          <w:rFonts w:ascii="Arial" w:hAnsi="Arial" w:cs="Arial"/>
          <w:b/>
          <w:sz w:val="24"/>
          <w:szCs w:val="24"/>
        </w:rPr>
        <w:t>»</w:t>
      </w:r>
    </w:p>
    <w:p w:rsidR="00B037EE" w:rsidRPr="0015053E" w:rsidRDefault="00B037EE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Муниципальная программа «</w:t>
      </w:r>
      <w:r w:rsidRPr="0015053E">
        <w:rPr>
          <w:rFonts w:ascii="Arial" w:hAnsi="Arial" w:cs="Arial"/>
          <w:bCs/>
          <w:sz w:val="24"/>
          <w:szCs w:val="24"/>
        </w:rPr>
        <w:t>развития физической культуры и массового спорта на территории МО «</w:t>
      </w:r>
      <w:proofErr w:type="spellStart"/>
      <w:r w:rsidRPr="0015053E">
        <w:rPr>
          <w:rFonts w:ascii="Arial" w:hAnsi="Arial" w:cs="Arial"/>
          <w:bCs/>
          <w:sz w:val="24"/>
          <w:szCs w:val="24"/>
        </w:rPr>
        <w:t>Люры</w:t>
      </w:r>
      <w:proofErr w:type="spellEnd"/>
      <w:r w:rsidRPr="0015053E">
        <w:rPr>
          <w:rFonts w:ascii="Arial" w:hAnsi="Arial" w:cs="Arial"/>
          <w:sz w:val="24"/>
          <w:szCs w:val="24"/>
        </w:rPr>
        <w:t>»</w:t>
      </w:r>
      <w:r w:rsidR="00EB0277" w:rsidRPr="0015053E">
        <w:rPr>
          <w:rFonts w:ascii="Arial" w:hAnsi="Arial" w:cs="Arial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 утверждена постановлением администрации муниципального образования «</w:t>
      </w:r>
      <w:proofErr w:type="spellStart"/>
      <w:r w:rsidRPr="0015053E">
        <w:rPr>
          <w:rFonts w:ascii="Arial" w:hAnsi="Arial" w:cs="Arial"/>
          <w:sz w:val="24"/>
          <w:szCs w:val="24"/>
        </w:rPr>
        <w:t>Люры</w:t>
      </w:r>
      <w:proofErr w:type="spellEnd"/>
      <w:r w:rsidRPr="0015053E">
        <w:rPr>
          <w:rFonts w:ascii="Arial" w:hAnsi="Arial" w:cs="Arial"/>
          <w:sz w:val="24"/>
          <w:szCs w:val="24"/>
        </w:rPr>
        <w:t xml:space="preserve">» от 30.11.2016 года № 51. </w:t>
      </w:r>
    </w:p>
    <w:p w:rsidR="00811F62" w:rsidRPr="0015053E" w:rsidRDefault="00B037EE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На 2019 год </w:t>
      </w:r>
      <w:r w:rsidR="00811F62" w:rsidRPr="0015053E">
        <w:rPr>
          <w:rFonts w:ascii="Arial" w:hAnsi="Arial" w:cs="Arial"/>
          <w:sz w:val="24"/>
          <w:szCs w:val="24"/>
        </w:rPr>
        <w:t>произведено</w:t>
      </w:r>
      <w:r w:rsidRPr="0015053E">
        <w:rPr>
          <w:rFonts w:ascii="Arial" w:hAnsi="Arial" w:cs="Arial"/>
          <w:sz w:val="24"/>
          <w:szCs w:val="24"/>
        </w:rPr>
        <w:t xml:space="preserve"> финансирование в размере </w:t>
      </w:r>
      <w:r w:rsidR="004663F4" w:rsidRPr="0015053E">
        <w:rPr>
          <w:rFonts w:ascii="Arial" w:hAnsi="Arial" w:cs="Arial"/>
          <w:sz w:val="24"/>
          <w:szCs w:val="24"/>
        </w:rPr>
        <w:t>15 000</w:t>
      </w:r>
      <w:r w:rsidR="00811F62" w:rsidRPr="0015053E">
        <w:rPr>
          <w:rFonts w:ascii="Arial" w:hAnsi="Arial" w:cs="Arial"/>
          <w:sz w:val="24"/>
          <w:szCs w:val="24"/>
        </w:rPr>
        <w:t xml:space="preserve"> тыс. руб.</w:t>
      </w:r>
    </w:p>
    <w:p w:rsidR="00B037EE" w:rsidRPr="0015053E" w:rsidRDefault="00B037EE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В </w:t>
      </w:r>
      <w:r w:rsidR="00811F62" w:rsidRPr="0015053E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811F62" w:rsidRPr="0015053E">
        <w:rPr>
          <w:rFonts w:ascii="Arial" w:hAnsi="Arial" w:cs="Arial"/>
          <w:sz w:val="24"/>
          <w:szCs w:val="24"/>
        </w:rPr>
        <w:t>Люры</w:t>
      </w:r>
      <w:proofErr w:type="spellEnd"/>
      <w:r w:rsidR="00811F62" w:rsidRPr="0015053E">
        <w:rPr>
          <w:rFonts w:ascii="Arial" w:hAnsi="Arial" w:cs="Arial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 в 2019 году систематически занимающихся ф</w:t>
      </w:r>
      <w:r w:rsidR="00811F62" w:rsidRPr="0015053E">
        <w:rPr>
          <w:rFonts w:ascii="Arial" w:hAnsi="Arial" w:cs="Arial"/>
          <w:sz w:val="24"/>
          <w:szCs w:val="24"/>
        </w:rPr>
        <w:t>изической культурой и спортом 325</w:t>
      </w:r>
      <w:r w:rsidRPr="0015053E">
        <w:rPr>
          <w:rFonts w:ascii="Arial" w:hAnsi="Arial" w:cs="Arial"/>
          <w:sz w:val="24"/>
          <w:szCs w:val="24"/>
        </w:rPr>
        <w:t xml:space="preserve"> человек, что составляет </w:t>
      </w:r>
      <w:r w:rsidR="00811F62" w:rsidRPr="0015053E">
        <w:rPr>
          <w:rFonts w:ascii="Arial" w:hAnsi="Arial" w:cs="Arial"/>
          <w:sz w:val="24"/>
          <w:szCs w:val="24"/>
        </w:rPr>
        <w:t>37,8</w:t>
      </w:r>
      <w:r w:rsidRPr="0015053E">
        <w:rPr>
          <w:rFonts w:ascii="Arial" w:hAnsi="Arial" w:cs="Arial"/>
          <w:sz w:val="24"/>
          <w:szCs w:val="24"/>
        </w:rPr>
        <w:t xml:space="preserve"> %.</w:t>
      </w:r>
    </w:p>
    <w:p w:rsidR="00B037EE" w:rsidRPr="0015053E" w:rsidRDefault="00B037EE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рамках реализации программы «</w:t>
      </w:r>
      <w:r w:rsidR="00811F62" w:rsidRPr="0015053E">
        <w:rPr>
          <w:rFonts w:ascii="Arial" w:hAnsi="Arial" w:cs="Arial"/>
          <w:bCs/>
          <w:sz w:val="24"/>
          <w:szCs w:val="24"/>
        </w:rPr>
        <w:t>развития физической культуры и массового спорта на территории МО «</w:t>
      </w:r>
      <w:proofErr w:type="spellStart"/>
      <w:r w:rsidR="00811F62" w:rsidRPr="0015053E">
        <w:rPr>
          <w:rFonts w:ascii="Arial" w:hAnsi="Arial" w:cs="Arial"/>
          <w:bCs/>
          <w:sz w:val="24"/>
          <w:szCs w:val="24"/>
        </w:rPr>
        <w:t>Люры</w:t>
      </w:r>
      <w:proofErr w:type="spellEnd"/>
      <w:r w:rsidRPr="0015053E">
        <w:rPr>
          <w:rFonts w:ascii="Arial" w:hAnsi="Arial" w:cs="Arial"/>
          <w:sz w:val="24"/>
          <w:szCs w:val="24"/>
        </w:rPr>
        <w:t>»</w:t>
      </w:r>
      <w:r w:rsidR="00EB0277" w:rsidRPr="0015053E">
        <w:rPr>
          <w:rFonts w:ascii="Arial" w:hAnsi="Arial" w:cs="Arial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 </w:t>
      </w:r>
      <w:r w:rsidR="003A417C" w:rsidRPr="0015053E">
        <w:rPr>
          <w:rFonts w:ascii="Arial" w:hAnsi="Arial" w:cs="Arial"/>
          <w:sz w:val="24"/>
          <w:szCs w:val="24"/>
        </w:rPr>
        <w:t>организовано и проведено</w:t>
      </w:r>
      <w:r w:rsidR="00395C88" w:rsidRPr="0015053E">
        <w:rPr>
          <w:rFonts w:ascii="Arial" w:hAnsi="Arial" w:cs="Arial"/>
          <w:sz w:val="24"/>
          <w:szCs w:val="24"/>
        </w:rPr>
        <w:t xml:space="preserve"> 5</w:t>
      </w:r>
      <w:r w:rsidRPr="0015053E">
        <w:rPr>
          <w:rFonts w:ascii="Arial" w:hAnsi="Arial" w:cs="Arial"/>
          <w:sz w:val="24"/>
          <w:szCs w:val="24"/>
        </w:rPr>
        <w:t xml:space="preserve"> мероприяти</w:t>
      </w:r>
      <w:r w:rsidR="00811F62" w:rsidRPr="0015053E">
        <w:rPr>
          <w:rFonts w:ascii="Arial" w:hAnsi="Arial" w:cs="Arial"/>
          <w:sz w:val="24"/>
          <w:szCs w:val="24"/>
        </w:rPr>
        <w:t>й. Также муниципальное образование «</w:t>
      </w:r>
      <w:proofErr w:type="spellStart"/>
      <w:r w:rsidR="00811F62" w:rsidRPr="0015053E">
        <w:rPr>
          <w:rFonts w:ascii="Arial" w:hAnsi="Arial" w:cs="Arial"/>
          <w:sz w:val="24"/>
          <w:szCs w:val="24"/>
        </w:rPr>
        <w:t>Люры</w:t>
      </w:r>
      <w:proofErr w:type="spellEnd"/>
      <w:r w:rsidR="00811F62" w:rsidRPr="0015053E">
        <w:rPr>
          <w:rFonts w:ascii="Arial" w:hAnsi="Arial" w:cs="Arial"/>
          <w:sz w:val="24"/>
          <w:szCs w:val="24"/>
        </w:rPr>
        <w:t>» принимала активное участие в сп</w:t>
      </w:r>
      <w:r w:rsidR="003A417C" w:rsidRPr="0015053E">
        <w:rPr>
          <w:rFonts w:ascii="Arial" w:hAnsi="Arial" w:cs="Arial"/>
          <w:sz w:val="24"/>
          <w:szCs w:val="24"/>
        </w:rPr>
        <w:t>ортивных мероприятиях в районе.</w:t>
      </w:r>
    </w:p>
    <w:p w:rsidR="00B037EE" w:rsidRPr="0015053E" w:rsidRDefault="00B037EE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целом муниципальная программа «</w:t>
      </w:r>
      <w:r w:rsidR="00EB0277" w:rsidRPr="0015053E">
        <w:rPr>
          <w:rFonts w:ascii="Arial" w:hAnsi="Arial" w:cs="Arial"/>
          <w:bCs/>
          <w:sz w:val="24"/>
          <w:szCs w:val="24"/>
        </w:rPr>
        <w:t>развития физической культуры и массового спорта на территории МО «</w:t>
      </w:r>
      <w:proofErr w:type="spellStart"/>
      <w:r w:rsidR="00EB0277" w:rsidRPr="0015053E">
        <w:rPr>
          <w:rFonts w:ascii="Arial" w:hAnsi="Arial" w:cs="Arial"/>
          <w:bCs/>
          <w:sz w:val="24"/>
          <w:szCs w:val="24"/>
        </w:rPr>
        <w:t>Люры</w:t>
      </w:r>
      <w:proofErr w:type="spellEnd"/>
      <w:r w:rsidRPr="0015053E">
        <w:rPr>
          <w:rFonts w:ascii="Arial" w:hAnsi="Arial" w:cs="Arial"/>
          <w:sz w:val="24"/>
          <w:szCs w:val="24"/>
        </w:rPr>
        <w:t>»</w:t>
      </w:r>
      <w:r w:rsidR="00EB0277" w:rsidRPr="0015053E">
        <w:rPr>
          <w:rFonts w:ascii="Arial" w:hAnsi="Arial" w:cs="Arial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 в 2019 году реализована с высоким уровнем эффективности (Индекс эффективности – 1,</w:t>
      </w:r>
      <w:r w:rsidR="0077726A">
        <w:rPr>
          <w:rFonts w:ascii="Arial" w:hAnsi="Arial" w:cs="Arial"/>
          <w:sz w:val="24"/>
          <w:szCs w:val="24"/>
        </w:rPr>
        <w:t>5</w:t>
      </w:r>
      <w:r w:rsidRPr="0015053E">
        <w:rPr>
          <w:rFonts w:ascii="Arial" w:hAnsi="Arial" w:cs="Arial"/>
          <w:sz w:val="24"/>
          <w:szCs w:val="24"/>
        </w:rPr>
        <w:t>).</w:t>
      </w:r>
    </w:p>
    <w:p w:rsidR="00A62A02" w:rsidRPr="0015053E" w:rsidRDefault="00A62A02">
      <w:pPr>
        <w:rPr>
          <w:rFonts w:ascii="Arial" w:hAnsi="Arial" w:cs="Arial"/>
          <w:sz w:val="24"/>
          <w:szCs w:val="24"/>
        </w:rPr>
      </w:pPr>
    </w:p>
    <w:p w:rsidR="00EB0277" w:rsidRPr="00451739" w:rsidRDefault="00EB0277" w:rsidP="004517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1739">
        <w:rPr>
          <w:rFonts w:ascii="Arial" w:hAnsi="Arial" w:cs="Arial"/>
          <w:b/>
          <w:sz w:val="24"/>
          <w:szCs w:val="24"/>
        </w:rPr>
        <w:t>Муниципальная программа «</w:t>
      </w:r>
      <w:r w:rsidRPr="00451739">
        <w:rPr>
          <w:rFonts w:ascii="Arial" w:hAnsi="Arial" w:cs="Arial"/>
          <w:b/>
          <w:bCs/>
          <w:sz w:val="24"/>
          <w:szCs w:val="24"/>
        </w:rPr>
        <w:t>комплексного развития социальной инфраструктуры МО «</w:t>
      </w:r>
      <w:proofErr w:type="spellStart"/>
      <w:r w:rsidRPr="00451739">
        <w:rPr>
          <w:rFonts w:ascii="Arial" w:hAnsi="Arial" w:cs="Arial"/>
          <w:b/>
          <w:bCs/>
          <w:sz w:val="24"/>
          <w:szCs w:val="24"/>
        </w:rPr>
        <w:t>Люры</w:t>
      </w:r>
      <w:proofErr w:type="spellEnd"/>
      <w:r w:rsidRPr="00451739">
        <w:rPr>
          <w:rFonts w:ascii="Arial" w:hAnsi="Arial" w:cs="Arial"/>
          <w:b/>
          <w:bCs/>
          <w:sz w:val="24"/>
          <w:szCs w:val="24"/>
        </w:rPr>
        <w:t>»»</w:t>
      </w:r>
    </w:p>
    <w:p w:rsidR="00FB56FA" w:rsidRPr="0077726A" w:rsidRDefault="0015053E" w:rsidP="00FB56F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7726A">
        <w:rPr>
          <w:rFonts w:ascii="Arial" w:hAnsi="Arial" w:cs="Arial"/>
          <w:sz w:val="24"/>
          <w:szCs w:val="24"/>
        </w:rPr>
        <w:t>Муниципальная программа «</w:t>
      </w:r>
      <w:r w:rsidR="0077726A" w:rsidRPr="0077726A">
        <w:rPr>
          <w:rFonts w:ascii="Arial" w:hAnsi="Arial" w:cs="Arial"/>
          <w:bCs/>
          <w:sz w:val="24"/>
          <w:szCs w:val="24"/>
        </w:rPr>
        <w:t>комплексного развития социальной инфраструктуры МО «</w:t>
      </w:r>
      <w:proofErr w:type="spellStart"/>
      <w:r w:rsidR="0077726A" w:rsidRPr="0077726A">
        <w:rPr>
          <w:rFonts w:ascii="Arial" w:hAnsi="Arial" w:cs="Arial"/>
          <w:bCs/>
          <w:sz w:val="24"/>
          <w:szCs w:val="24"/>
        </w:rPr>
        <w:t>Люры</w:t>
      </w:r>
      <w:proofErr w:type="spellEnd"/>
      <w:r w:rsidR="0077726A" w:rsidRPr="0077726A">
        <w:rPr>
          <w:rFonts w:ascii="Arial" w:hAnsi="Arial" w:cs="Arial"/>
          <w:bCs/>
          <w:sz w:val="24"/>
          <w:szCs w:val="24"/>
        </w:rPr>
        <w:t>»</w:t>
      </w:r>
      <w:r w:rsidRPr="0077726A">
        <w:rPr>
          <w:rFonts w:ascii="Arial" w:hAnsi="Arial" w:cs="Arial"/>
          <w:sz w:val="24"/>
          <w:szCs w:val="24"/>
        </w:rPr>
        <w:t>» утверждена постановлением администрации муниципального образования «</w:t>
      </w:r>
      <w:proofErr w:type="spellStart"/>
      <w:r w:rsidRPr="0077726A">
        <w:rPr>
          <w:rFonts w:ascii="Arial" w:hAnsi="Arial" w:cs="Arial"/>
          <w:sz w:val="24"/>
          <w:szCs w:val="24"/>
        </w:rPr>
        <w:t>Люры</w:t>
      </w:r>
      <w:proofErr w:type="spellEnd"/>
      <w:r w:rsidRPr="0077726A">
        <w:rPr>
          <w:rFonts w:ascii="Arial" w:hAnsi="Arial" w:cs="Arial"/>
          <w:sz w:val="24"/>
          <w:szCs w:val="24"/>
        </w:rPr>
        <w:t xml:space="preserve">» от </w:t>
      </w:r>
      <w:r w:rsidR="00FB56FA" w:rsidRPr="0077726A">
        <w:rPr>
          <w:rFonts w:ascii="Arial" w:hAnsi="Arial" w:cs="Arial"/>
          <w:sz w:val="24"/>
          <w:szCs w:val="24"/>
        </w:rPr>
        <w:t>09.06.2017 года № 27</w:t>
      </w:r>
      <w:r w:rsidRPr="0077726A">
        <w:rPr>
          <w:rFonts w:ascii="Arial" w:hAnsi="Arial" w:cs="Arial"/>
          <w:sz w:val="24"/>
          <w:szCs w:val="24"/>
        </w:rPr>
        <w:t xml:space="preserve">. </w:t>
      </w:r>
    </w:p>
    <w:p w:rsidR="0015053E" w:rsidRPr="0077726A" w:rsidRDefault="0015053E" w:rsidP="00FB56FA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77726A">
        <w:rPr>
          <w:rFonts w:ascii="Arial" w:hAnsi="Arial" w:cs="Arial"/>
          <w:sz w:val="24"/>
          <w:szCs w:val="24"/>
        </w:rPr>
        <w:t>В рамках реализации программы «</w:t>
      </w:r>
      <w:r w:rsidR="0077726A" w:rsidRPr="0077726A">
        <w:rPr>
          <w:rFonts w:ascii="Arial" w:hAnsi="Arial" w:cs="Arial"/>
          <w:bCs/>
          <w:sz w:val="24"/>
          <w:szCs w:val="24"/>
        </w:rPr>
        <w:t>комплексного развития социальной инфраструктуры МО «</w:t>
      </w:r>
      <w:proofErr w:type="spellStart"/>
      <w:r w:rsidR="0077726A" w:rsidRPr="0077726A">
        <w:rPr>
          <w:rFonts w:ascii="Arial" w:hAnsi="Arial" w:cs="Arial"/>
          <w:bCs/>
          <w:sz w:val="24"/>
          <w:szCs w:val="24"/>
        </w:rPr>
        <w:t>Люры</w:t>
      </w:r>
      <w:proofErr w:type="spellEnd"/>
      <w:r w:rsidR="0077726A" w:rsidRPr="0077726A">
        <w:rPr>
          <w:rFonts w:ascii="Arial" w:hAnsi="Arial" w:cs="Arial"/>
          <w:bCs/>
          <w:sz w:val="24"/>
          <w:szCs w:val="24"/>
        </w:rPr>
        <w:t>»</w:t>
      </w:r>
      <w:r w:rsidRPr="0077726A">
        <w:rPr>
          <w:rFonts w:ascii="Arial" w:hAnsi="Arial" w:cs="Arial"/>
          <w:sz w:val="24"/>
          <w:szCs w:val="24"/>
        </w:rPr>
        <w:t xml:space="preserve">» </w:t>
      </w:r>
      <w:r w:rsidR="006C3F7E" w:rsidRPr="0077726A">
        <w:rPr>
          <w:rFonts w:ascii="Arial" w:hAnsi="Arial" w:cs="Arial"/>
          <w:color w:val="000000"/>
        </w:rPr>
        <w:t xml:space="preserve">в культурно-досуговых учреждениях увеличился процент охвата населения. </w:t>
      </w:r>
      <w:r w:rsidR="00BA5F23" w:rsidRPr="0077726A">
        <w:rPr>
          <w:rFonts w:ascii="Arial" w:hAnsi="Arial" w:cs="Arial"/>
          <w:color w:val="000000"/>
        </w:rPr>
        <w:t xml:space="preserve">В конце 2019г. были установлены контейнера для вывоза ТКО. Вывоз мусора осуществляется региональным оператором ТР-НЭО. </w:t>
      </w:r>
      <w:r w:rsidR="00D4099C" w:rsidRPr="0077726A">
        <w:rPr>
          <w:rFonts w:ascii="Arial" w:hAnsi="Arial" w:cs="Arial"/>
          <w:color w:val="000000"/>
        </w:rPr>
        <w:t>Установлено уличное освещение на всех улицах в МО «</w:t>
      </w:r>
      <w:proofErr w:type="spellStart"/>
      <w:r w:rsidR="00D4099C" w:rsidRPr="0077726A">
        <w:rPr>
          <w:rFonts w:ascii="Arial" w:hAnsi="Arial" w:cs="Arial"/>
          <w:color w:val="000000"/>
        </w:rPr>
        <w:t>Люры</w:t>
      </w:r>
      <w:proofErr w:type="spellEnd"/>
      <w:r w:rsidR="00D4099C" w:rsidRPr="0077726A">
        <w:rPr>
          <w:rFonts w:ascii="Arial" w:hAnsi="Arial" w:cs="Arial"/>
          <w:color w:val="000000"/>
        </w:rPr>
        <w:t xml:space="preserve">». </w:t>
      </w:r>
    </w:p>
    <w:p w:rsidR="0077726A" w:rsidRPr="0077726A" w:rsidRDefault="0077726A" w:rsidP="0077726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7726A">
        <w:rPr>
          <w:rFonts w:ascii="Arial" w:hAnsi="Arial" w:cs="Arial"/>
          <w:sz w:val="24"/>
          <w:szCs w:val="24"/>
        </w:rPr>
        <w:t>В целом муниципальная программа «</w:t>
      </w:r>
      <w:r w:rsidRPr="0077726A">
        <w:rPr>
          <w:rFonts w:ascii="Arial" w:hAnsi="Arial" w:cs="Arial"/>
          <w:bCs/>
          <w:sz w:val="24"/>
          <w:szCs w:val="24"/>
        </w:rPr>
        <w:t>комплексного развития социальной инфраструктуры МО «</w:t>
      </w:r>
      <w:proofErr w:type="spellStart"/>
      <w:r w:rsidRPr="0077726A">
        <w:rPr>
          <w:rFonts w:ascii="Arial" w:hAnsi="Arial" w:cs="Arial"/>
          <w:bCs/>
          <w:sz w:val="24"/>
          <w:szCs w:val="24"/>
        </w:rPr>
        <w:t>Люры</w:t>
      </w:r>
      <w:proofErr w:type="spellEnd"/>
      <w:r w:rsidRPr="0077726A">
        <w:rPr>
          <w:rFonts w:ascii="Arial" w:hAnsi="Arial" w:cs="Arial"/>
          <w:bCs/>
          <w:sz w:val="24"/>
          <w:szCs w:val="24"/>
        </w:rPr>
        <w:t>»</w:t>
      </w:r>
      <w:r w:rsidRPr="0077726A">
        <w:rPr>
          <w:rFonts w:ascii="Arial" w:hAnsi="Arial" w:cs="Arial"/>
          <w:sz w:val="24"/>
          <w:szCs w:val="24"/>
        </w:rPr>
        <w:t>» в 2019 году реализована с высоким уровнем эффективности (Индекс эффективности – 1,</w:t>
      </w:r>
      <w:r w:rsidRPr="0077726A">
        <w:rPr>
          <w:rFonts w:ascii="Arial" w:hAnsi="Arial" w:cs="Arial"/>
          <w:sz w:val="24"/>
          <w:szCs w:val="24"/>
        </w:rPr>
        <w:t>1</w:t>
      </w:r>
      <w:r w:rsidRPr="0077726A">
        <w:rPr>
          <w:rFonts w:ascii="Arial" w:hAnsi="Arial" w:cs="Arial"/>
          <w:sz w:val="24"/>
          <w:szCs w:val="24"/>
        </w:rPr>
        <w:t>).</w:t>
      </w:r>
    </w:p>
    <w:p w:rsidR="0077726A" w:rsidRPr="00FB56FA" w:rsidRDefault="0077726A" w:rsidP="00FB56F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95C88" w:rsidRPr="0015053E" w:rsidRDefault="00395C88">
      <w:pPr>
        <w:rPr>
          <w:rFonts w:ascii="Arial" w:hAnsi="Arial" w:cs="Arial"/>
          <w:bCs/>
          <w:sz w:val="24"/>
          <w:szCs w:val="24"/>
        </w:rPr>
      </w:pPr>
    </w:p>
    <w:p w:rsidR="00D628E5" w:rsidRPr="00451739" w:rsidRDefault="00FA0027" w:rsidP="00451739">
      <w:pPr>
        <w:jc w:val="center"/>
        <w:rPr>
          <w:rFonts w:ascii="Arial" w:hAnsi="Arial" w:cs="Arial"/>
          <w:b/>
          <w:sz w:val="24"/>
          <w:szCs w:val="24"/>
        </w:rPr>
      </w:pPr>
      <w:r w:rsidRPr="00451739">
        <w:rPr>
          <w:rFonts w:ascii="Arial" w:hAnsi="Arial" w:cs="Arial"/>
          <w:b/>
          <w:sz w:val="24"/>
          <w:szCs w:val="24"/>
        </w:rPr>
        <w:t>Муниципальная программа «</w:t>
      </w:r>
      <w:r w:rsidR="0080769B" w:rsidRPr="00451739">
        <w:rPr>
          <w:rFonts w:ascii="Arial" w:hAnsi="Arial" w:cs="Arial"/>
          <w:b/>
          <w:bCs/>
          <w:sz w:val="24"/>
          <w:szCs w:val="24"/>
        </w:rPr>
        <w:t>Организация и проведение оплачиваемых временных работ в муниципальном образовании «</w:t>
      </w:r>
      <w:proofErr w:type="spellStart"/>
      <w:r w:rsidR="0080769B" w:rsidRPr="00451739">
        <w:rPr>
          <w:rFonts w:ascii="Arial" w:hAnsi="Arial" w:cs="Arial"/>
          <w:b/>
          <w:bCs/>
          <w:sz w:val="24"/>
          <w:szCs w:val="24"/>
        </w:rPr>
        <w:t>Люры</w:t>
      </w:r>
      <w:proofErr w:type="spellEnd"/>
      <w:r w:rsidR="0080769B" w:rsidRPr="00451739">
        <w:rPr>
          <w:rFonts w:ascii="Arial" w:hAnsi="Arial" w:cs="Arial"/>
          <w:b/>
          <w:bCs/>
          <w:sz w:val="24"/>
          <w:szCs w:val="24"/>
        </w:rPr>
        <w:t>»</w:t>
      </w:r>
      <w:r w:rsidRPr="00451739">
        <w:rPr>
          <w:rFonts w:ascii="Arial" w:hAnsi="Arial" w:cs="Arial"/>
          <w:b/>
          <w:sz w:val="24"/>
          <w:szCs w:val="24"/>
        </w:rPr>
        <w:t>»</w:t>
      </w:r>
    </w:p>
    <w:p w:rsidR="0080769B" w:rsidRPr="0015053E" w:rsidRDefault="0080769B" w:rsidP="0080769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Муниципальная программа «</w:t>
      </w:r>
      <w:r w:rsidRPr="0015053E">
        <w:rPr>
          <w:rFonts w:ascii="Arial" w:hAnsi="Arial" w:cs="Arial"/>
          <w:bCs/>
          <w:sz w:val="24"/>
          <w:szCs w:val="24"/>
        </w:rPr>
        <w:t>Организация и проведение оплачиваемых временных работ в муниципальном образовании «</w:t>
      </w:r>
      <w:proofErr w:type="spellStart"/>
      <w:r w:rsidRPr="0015053E">
        <w:rPr>
          <w:rFonts w:ascii="Arial" w:hAnsi="Arial" w:cs="Arial"/>
          <w:bCs/>
          <w:sz w:val="24"/>
          <w:szCs w:val="24"/>
        </w:rPr>
        <w:t>Люры</w:t>
      </w:r>
      <w:proofErr w:type="spellEnd"/>
      <w:r w:rsidRPr="0015053E">
        <w:rPr>
          <w:rFonts w:ascii="Arial" w:hAnsi="Arial" w:cs="Arial"/>
          <w:bCs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>» утверждена постановлением администрации муниципального образования «</w:t>
      </w:r>
      <w:proofErr w:type="spellStart"/>
      <w:r w:rsidRPr="0015053E">
        <w:rPr>
          <w:rFonts w:ascii="Arial" w:hAnsi="Arial" w:cs="Arial"/>
          <w:sz w:val="24"/>
          <w:szCs w:val="24"/>
        </w:rPr>
        <w:t>Люры</w:t>
      </w:r>
      <w:proofErr w:type="spellEnd"/>
      <w:r w:rsidRPr="0015053E">
        <w:rPr>
          <w:rFonts w:ascii="Arial" w:hAnsi="Arial" w:cs="Arial"/>
          <w:sz w:val="24"/>
          <w:szCs w:val="24"/>
        </w:rPr>
        <w:t xml:space="preserve">» от 28.11.2016 года № 48/5. </w:t>
      </w:r>
    </w:p>
    <w:p w:rsidR="0080769B" w:rsidRPr="0015053E" w:rsidRDefault="0080769B" w:rsidP="0080769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На 2019 год произведено финансирование в размере 13690,83 тыс. руб.</w:t>
      </w:r>
    </w:p>
    <w:p w:rsidR="0080769B" w:rsidRPr="0015053E" w:rsidRDefault="003A417C" w:rsidP="0080769B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рамках реализации программы «</w:t>
      </w:r>
      <w:r w:rsidRPr="0015053E">
        <w:rPr>
          <w:rFonts w:ascii="Arial" w:hAnsi="Arial" w:cs="Arial"/>
          <w:bCs/>
          <w:sz w:val="24"/>
          <w:szCs w:val="24"/>
        </w:rPr>
        <w:t>Организация и проведение оплачиваемых временных работ в муниципальном образовании «</w:t>
      </w:r>
      <w:proofErr w:type="spellStart"/>
      <w:r w:rsidRPr="0015053E">
        <w:rPr>
          <w:rFonts w:ascii="Arial" w:hAnsi="Arial" w:cs="Arial"/>
          <w:bCs/>
          <w:sz w:val="24"/>
          <w:szCs w:val="24"/>
        </w:rPr>
        <w:t>Люры</w:t>
      </w:r>
      <w:proofErr w:type="spellEnd"/>
      <w:r w:rsidRPr="0015053E">
        <w:rPr>
          <w:rFonts w:ascii="Arial" w:hAnsi="Arial" w:cs="Arial"/>
          <w:bCs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» </w:t>
      </w:r>
      <w:r w:rsidR="00867920" w:rsidRPr="0015053E">
        <w:rPr>
          <w:rFonts w:ascii="Arial" w:hAnsi="Arial" w:cs="Arial"/>
          <w:sz w:val="24"/>
          <w:szCs w:val="24"/>
        </w:rPr>
        <w:t xml:space="preserve">было </w:t>
      </w:r>
      <w:proofErr w:type="spellStart"/>
      <w:r w:rsidR="00867920" w:rsidRPr="0015053E">
        <w:rPr>
          <w:rFonts w:ascii="Arial" w:hAnsi="Arial" w:cs="Arial"/>
          <w:sz w:val="24"/>
          <w:szCs w:val="24"/>
        </w:rPr>
        <w:t>трудоустроенно</w:t>
      </w:r>
      <w:proofErr w:type="spellEnd"/>
      <w:r w:rsidR="00867920" w:rsidRPr="0015053E">
        <w:rPr>
          <w:rFonts w:ascii="Arial" w:hAnsi="Arial" w:cs="Arial"/>
          <w:sz w:val="24"/>
          <w:szCs w:val="24"/>
        </w:rPr>
        <w:t xml:space="preserve"> 9 граждан на временные работы</w:t>
      </w:r>
      <w:r w:rsidR="00D05492" w:rsidRPr="0015053E">
        <w:rPr>
          <w:rFonts w:ascii="Arial" w:hAnsi="Arial" w:cs="Arial"/>
          <w:sz w:val="24"/>
          <w:szCs w:val="24"/>
        </w:rPr>
        <w:t xml:space="preserve"> </w:t>
      </w:r>
      <w:r w:rsidR="00D05492" w:rsidRPr="0015053E">
        <w:rPr>
          <w:rFonts w:ascii="Arial" w:hAnsi="Arial" w:cs="Arial"/>
          <w:bCs/>
          <w:sz w:val="24"/>
          <w:szCs w:val="24"/>
        </w:rPr>
        <w:t>в муниципальном образовании «</w:t>
      </w:r>
      <w:proofErr w:type="spellStart"/>
      <w:r w:rsidR="00D05492" w:rsidRPr="0015053E">
        <w:rPr>
          <w:rFonts w:ascii="Arial" w:hAnsi="Arial" w:cs="Arial"/>
          <w:bCs/>
          <w:sz w:val="24"/>
          <w:szCs w:val="24"/>
        </w:rPr>
        <w:t>Люры</w:t>
      </w:r>
      <w:proofErr w:type="spellEnd"/>
      <w:r w:rsidR="00D05492" w:rsidRPr="0015053E">
        <w:rPr>
          <w:rFonts w:ascii="Arial" w:hAnsi="Arial" w:cs="Arial"/>
          <w:bCs/>
          <w:sz w:val="24"/>
          <w:szCs w:val="24"/>
        </w:rPr>
        <w:t>».</w:t>
      </w:r>
    </w:p>
    <w:p w:rsidR="00D05492" w:rsidRPr="0015053E" w:rsidRDefault="00D05492" w:rsidP="0080769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целом муниципальная программа «</w:t>
      </w:r>
      <w:r w:rsidRPr="0015053E">
        <w:rPr>
          <w:rFonts w:ascii="Arial" w:hAnsi="Arial" w:cs="Arial"/>
          <w:bCs/>
          <w:sz w:val="24"/>
          <w:szCs w:val="24"/>
        </w:rPr>
        <w:t>Организация и проведение оплачиваемых временных работ в муниципальном образовании «</w:t>
      </w:r>
      <w:proofErr w:type="spellStart"/>
      <w:r w:rsidRPr="0015053E">
        <w:rPr>
          <w:rFonts w:ascii="Arial" w:hAnsi="Arial" w:cs="Arial"/>
          <w:bCs/>
          <w:sz w:val="24"/>
          <w:szCs w:val="24"/>
        </w:rPr>
        <w:t>Люры</w:t>
      </w:r>
      <w:proofErr w:type="spellEnd"/>
      <w:r w:rsidRPr="0015053E">
        <w:rPr>
          <w:rFonts w:ascii="Arial" w:hAnsi="Arial" w:cs="Arial"/>
          <w:bCs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>» в 2019 году реализована с высоким уровнем эффективности (Индекс эффективности – 1,</w:t>
      </w:r>
      <w:r w:rsidR="00395C88" w:rsidRPr="0015053E">
        <w:rPr>
          <w:rFonts w:ascii="Arial" w:hAnsi="Arial" w:cs="Arial"/>
          <w:sz w:val="24"/>
          <w:szCs w:val="24"/>
        </w:rPr>
        <w:t>7</w:t>
      </w:r>
      <w:r w:rsidRPr="0015053E">
        <w:rPr>
          <w:rFonts w:ascii="Arial" w:hAnsi="Arial" w:cs="Arial"/>
          <w:sz w:val="24"/>
          <w:szCs w:val="24"/>
        </w:rPr>
        <w:t>).</w:t>
      </w:r>
    </w:p>
    <w:p w:rsidR="00395C88" w:rsidRPr="0015053E" w:rsidRDefault="00395C88" w:rsidP="0080769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95C88" w:rsidRPr="00A9752B" w:rsidRDefault="00395C88" w:rsidP="00A9752B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9752B">
        <w:rPr>
          <w:rFonts w:ascii="Arial" w:hAnsi="Arial" w:cs="Arial"/>
          <w:b/>
          <w:sz w:val="24"/>
          <w:szCs w:val="24"/>
        </w:rPr>
        <w:t>Муниципальная программа «</w:t>
      </w:r>
      <w:r w:rsidRPr="00A9752B">
        <w:rPr>
          <w:rFonts w:ascii="Arial" w:hAnsi="Arial" w:cs="Arial"/>
          <w:b/>
          <w:bCs/>
          <w:sz w:val="24"/>
          <w:szCs w:val="24"/>
        </w:rPr>
        <w:t>профилактика наркомании, токсикомании и алкоголизма в МО «</w:t>
      </w:r>
      <w:proofErr w:type="spellStart"/>
      <w:r w:rsidRPr="00A9752B">
        <w:rPr>
          <w:rFonts w:ascii="Arial" w:hAnsi="Arial" w:cs="Arial"/>
          <w:b/>
          <w:bCs/>
          <w:sz w:val="24"/>
          <w:szCs w:val="24"/>
        </w:rPr>
        <w:t>Люры</w:t>
      </w:r>
      <w:proofErr w:type="spellEnd"/>
      <w:r w:rsidRPr="00A9752B">
        <w:rPr>
          <w:rFonts w:ascii="Arial" w:hAnsi="Arial" w:cs="Arial"/>
          <w:b/>
          <w:bCs/>
          <w:sz w:val="24"/>
          <w:szCs w:val="24"/>
        </w:rPr>
        <w:t>»</w:t>
      </w:r>
      <w:r w:rsidRPr="00A9752B">
        <w:rPr>
          <w:rFonts w:ascii="Arial" w:hAnsi="Arial" w:cs="Arial"/>
          <w:b/>
          <w:sz w:val="24"/>
          <w:szCs w:val="24"/>
        </w:rPr>
        <w:t>»</w:t>
      </w:r>
    </w:p>
    <w:p w:rsidR="00402FF3" w:rsidRDefault="00395C88" w:rsidP="00402FF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Муниципальная программа «</w:t>
      </w:r>
      <w:r w:rsidRPr="0015053E">
        <w:rPr>
          <w:rFonts w:ascii="Arial" w:hAnsi="Arial" w:cs="Arial"/>
          <w:bCs/>
          <w:sz w:val="24"/>
          <w:szCs w:val="24"/>
        </w:rPr>
        <w:t>профилактика наркомании, токсикомании и алкоголизма в МО «</w:t>
      </w:r>
      <w:proofErr w:type="spellStart"/>
      <w:r w:rsidRPr="0015053E">
        <w:rPr>
          <w:rFonts w:ascii="Arial" w:hAnsi="Arial" w:cs="Arial"/>
          <w:bCs/>
          <w:sz w:val="24"/>
          <w:szCs w:val="24"/>
        </w:rPr>
        <w:t>Люры</w:t>
      </w:r>
      <w:proofErr w:type="spellEnd"/>
      <w:r w:rsidRPr="0015053E">
        <w:rPr>
          <w:rFonts w:ascii="Arial" w:hAnsi="Arial" w:cs="Arial"/>
          <w:bCs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>» утверждена постановлением администрации муниципального образования «</w:t>
      </w:r>
      <w:proofErr w:type="spellStart"/>
      <w:r w:rsidRPr="0015053E">
        <w:rPr>
          <w:rFonts w:ascii="Arial" w:hAnsi="Arial" w:cs="Arial"/>
          <w:sz w:val="24"/>
          <w:szCs w:val="24"/>
        </w:rPr>
        <w:t>Люры</w:t>
      </w:r>
      <w:proofErr w:type="spellEnd"/>
      <w:r w:rsidRPr="0015053E">
        <w:rPr>
          <w:rFonts w:ascii="Arial" w:hAnsi="Arial" w:cs="Arial"/>
          <w:sz w:val="24"/>
          <w:szCs w:val="24"/>
        </w:rPr>
        <w:t xml:space="preserve">» от 28.11.2016 года № 48/1. </w:t>
      </w:r>
    </w:p>
    <w:p w:rsidR="0080769B" w:rsidRDefault="00395C88" w:rsidP="00402FF3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рамках реализации программы «</w:t>
      </w:r>
      <w:r w:rsidRPr="0015053E">
        <w:rPr>
          <w:rFonts w:ascii="Arial" w:hAnsi="Arial" w:cs="Arial"/>
          <w:bCs/>
          <w:sz w:val="24"/>
          <w:szCs w:val="24"/>
        </w:rPr>
        <w:t>профилактика наркомании, токсикомании и алкоголизма в МО «</w:t>
      </w:r>
      <w:proofErr w:type="spellStart"/>
      <w:r w:rsidRPr="0015053E">
        <w:rPr>
          <w:rFonts w:ascii="Arial" w:hAnsi="Arial" w:cs="Arial"/>
          <w:bCs/>
          <w:sz w:val="24"/>
          <w:szCs w:val="24"/>
        </w:rPr>
        <w:t>Люры</w:t>
      </w:r>
      <w:proofErr w:type="spellEnd"/>
      <w:r w:rsidRPr="0015053E">
        <w:rPr>
          <w:rFonts w:ascii="Arial" w:hAnsi="Arial" w:cs="Arial"/>
          <w:bCs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>» организован</w:t>
      </w:r>
      <w:r w:rsidR="00A20B49" w:rsidRPr="0015053E">
        <w:rPr>
          <w:rFonts w:ascii="Arial" w:hAnsi="Arial" w:cs="Arial"/>
          <w:sz w:val="24"/>
          <w:szCs w:val="24"/>
        </w:rPr>
        <w:t xml:space="preserve">ы и проведены </w:t>
      </w:r>
      <w:r w:rsidR="00A20B49" w:rsidRPr="0015053E">
        <w:rPr>
          <w:rFonts w:ascii="Arial" w:hAnsi="Arial" w:cs="Arial"/>
          <w:color w:val="000000"/>
          <w:sz w:val="24"/>
          <w:szCs w:val="24"/>
        </w:rPr>
        <w:t xml:space="preserve">информационно-аналитические мероприятия о вреде наркомании. </w:t>
      </w:r>
      <w:r w:rsidR="000B788E" w:rsidRPr="0015053E">
        <w:rPr>
          <w:rFonts w:ascii="Arial" w:hAnsi="Arial" w:cs="Arial"/>
          <w:color w:val="000000"/>
          <w:sz w:val="24"/>
          <w:szCs w:val="24"/>
        </w:rPr>
        <w:t>Организована профилактическая работы в образовательном учреждение. Проведены мероприятия по информированию населения о вреде наркомании, токсикомании, алкоголизма. В результате проделанной работы</w:t>
      </w:r>
      <w:r w:rsidR="0015053E" w:rsidRPr="0015053E">
        <w:rPr>
          <w:rFonts w:ascii="Arial" w:hAnsi="Arial" w:cs="Arial"/>
          <w:color w:val="000000"/>
          <w:sz w:val="24"/>
          <w:szCs w:val="24"/>
        </w:rPr>
        <w:t xml:space="preserve"> повысилась</w:t>
      </w:r>
      <w:r w:rsidR="000B788E" w:rsidRPr="0015053E">
        <w:rPr>
          <w:rFonts w:ascii="Arial" w:hAnsi="Arial" w:cs="Arial"/>
          <w:color w:val="000000"/>
          <w:sz w:val="24"/>
          <w:szCs w:val="24"/>
        </w:rPr>
        <w:t xml:space="preserve"> </w:t>
      </w:r>
      <w:r w:rsidR="0015053E" w:rsidRPr="0015053E">
        <w:rPr>
          <w:rFonts w:ascii="Arial" w:hAnsi="Arial" w:cs="Arial"/>
          <w:color w:val="000000"/>
          <w:sz w:val="24"/>
          <w:szCs w:val="24"/>
        </w:rPr>
        <w:t>и</w:t>
      </w:r>
      <w:r w:rsidR="000B788E" w:rsidRPr="0015053E">
        <w:rPr>
          <w:rFonts w:ascii="Arial" w:hAnsi="Arial" w:cs="Arial"/>
          <w:color w:val="000000"/>
          <w:sz w:val="24"/>
          <w:szCs w:val="24"/>
        </w:rPr>
        <w:t xml:space="preserve">нформированность населения по проблемам злоупотребления </w:t>
      </w:r>
      <w:proofErr w:type="spellStart"/>
      <w:r w:rsidR="000B788E" w:rsidRPr="0015053E">
        <w:rPr>
          <w:rFonts w:ascii="Arial" w:hAnsi="Arial" w:cs="Arial"/>
          <w:color w:val="000000"/>
          <w:sz w:val="24"/>
          <w:szCs w:val="24"/>
        </w:rPr>
        <w:t>психоактивными</w:t>
      </w:r>
      <w:proofErr w:type="spellEnd"/>
      <w:r w:rsidR="000B788E" w:rsidRPr="0015053E">
        <w:rPr>
          <w:rFonts w:ascii="Arial" w:hAnsi="Arial" w:cs="Arial"/>
          <w:color w:val="000000"/>
          <w:sz w:val="24"/>
          <w:szCs w:val="24"/>
        </w:rPr>
        <w:t xml:space="preserve"> веществами</w:t>
      </w:r>
      <w:r w:rsidR="0015053E" w:rsidRPr="0015053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7726A" w:rsidRPr="0015053E" w:rsidRDefault="0077726A" w:rsidP="0077726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целом муниципальная программа «</w:t>
      </w:r>
      <w:r w:rsidRPr="0015053E">
        <w:rPr>
          <w:rFonts w:ascii="Arial" w:hAnsi="Arial" w:cs="Arial"/>
          <w:bCs/>
          <w:sz w:val="24"/>
          <w:szCs w:val="24"/>
        </w:rPr>
        <w:t>профилактика наркомании, токсикомании и алкоголизма в МО «</w:t>
      </w:r>
      <w:proofErr w:type="spellStart"/>
      <w:r w:rsidRPr="0015053E">
        <w:rPr>
          <w:rFonts w:ascii="Arial" w:hAnsi="Arial" w:cs="Arial"/>
          <w:bCs/>
          <w:sz w:val="24"/>
          <w:szCs w:val="24"/>
        </w:rPr>
        <w:t>Люры</w:t>
      </w:r>
      <w:proofErr w:type="spellEnd"/>
      <w:r w:rsidRPr="0015053E">
        <w:rPr>
          <w:rFonts w:ascii="Arial" w:hAnsi="Arial" w:cs="Arial"/>
          <w:bCs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» в 2019 году реализована с </w:t>
      </w:r>
      <w:r>
        <w:rPr>
          <w:rFonts w:ascii="Arial" w:hAnsi="Arial" w:cs="Arial"/>
          <w:sz w:val="24"/>
          <w:szCs w:val="24"/>
        </w:rPr>
        <w:t>хорошим</w:t>
      </w:r>
      <w:r w:rsidRPr="0015053E">
        <w:rPr>
          <w:rFonts w:ascii="Arial" w:hAnsi="Arial" w:cs="Arial"/>
          <w:sz w:val="24"/>
          <w:szCs w:val="24"/>
        </w:rPr>
        <w:t xml:space="preserve"> уровнем эффективности (Индекс эффективности – 1,</w:t>
      </w:r>
      <w:r>
        <w:rPr>
          <w:rFonts w:ascii="Arial" w:hAnsi="Arial" w:cs="Arial"/>
          <w:sz w:val="24"/>
          <w:szCs w:val="24"/>
        </w:rPr>
        <w:t>0</w:t>
      </w:r>
      <w:r w:rsidRPr="0015053E">
        <w:rPr>
          <w:rFonts w:ascii="Arial" w:hAnsi="Arial" w:cs="Arial"/>
          <w:sz w:val="24"/>
          <w:szCs w:val="24"/>
        </w:rPr>
        <w:t>).</w:t>
      </w:r>
    </w:p>
    <w:p w:rsidR="0077726A" w:rsidRPr="00402FF3" w:rsidRDefault="0077726A" w:rsidP="00402FF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9752B" w:rsidRPr="0015053E" w:rsidRDefault="00A9752B" w:rsidP="00395C88">
      <w:pPr>
        <w:rPr>
          <w:rFonts w:ascii="Arial" w:hAnsi="Arial" w:cs="Arial"/>
          <w:sz w:val="24"/>
          <w:szCs w:val="24"/>
        </w:rPr>
      </w:pPr>
    </w:p>
    <w:p w:rsidR="00D05492" w:rsidRPr="00A9752B" w:rsidRDefault="00D05492" w:rsidP="00A9752B">
      <w:pPr>
        <w:jc w:val="center"/>
        <w:rPr>
          <w:rFonts w:ascii="Arial" w:hAnsi="Arial" w:cs="Arial"/>
          <w:b/>
          <w:sz w:val="24"/>
          <w:szCs w:val="24"/>
        </w:rPr>
      </w:pPr>
      <w:r w:rsidRPr="00A9752B">
        <w:rPr>
          <w:rFonts w:ascii="Arial" w:hAnsi="Arial" w:cs="Arial"/>
          <w:b/>
          <w:sz w:val="24"/>
          <w:szCs w:val="24"/>
        </w:rPr>
        <w:t>Муниципальная программа «</w:t>
      </w:r>
      <w:r w:rsidR="00233DD9" w:rsidRPr="00A9752B">
        <w:rPr>
          <w:rFonts w:ascii="Arial" w:hAnsi="Arial" w:cs="Arial"/>
          <w:b/>
          <w:color w:val="000000"/>
          <w:sz w:val="24"/>
          <w:szCs w:val="24"/>
        </w:rPr>
        <w:t>развитие сети автомобильных дорог общего пользования местного значения в МО «</w:t>
      </w:r>
      <w:proofErr w:type="spellStart"/>
      <w:r w:rsidR="00233DD9" w:rsidRPr="00A9752B">
        <w:rPr>
          <w:rFonts w:ascii="Arial" w:hAnsi="Arial" w:cs="Arial"/>
          <w:b/>
          <w:color w:val="000000"/>
          <w:sz w:val="24"/>
          <w:szCs w:val="24"/>
        </w:rPr>
        <w:t>Люры</w:t>
      </w:r>
      <w:proofErr w:type="spellEnd"/>
      <w:r w:rsidR="00233DD9" w:rsidRPr="00A9752B">
        <w:rPr>
          <w:rFonts w:ascii="Arial" w:hAnsi="Arial" w:cs="Arial"/>
          <w:b/>
          <w:color w:val="000000"/>
          <w:sz w:val="24"/>
          <w:szCs w:val="24"/>
        </w:rPr>
        <w:t>»</w:t>
      </w:r>
      <w:r w:rsidRPr="00A9752B">
        <w:rPr>
          <w:rFonts w:ascii="Arial" w:hAnsi="Arial" w:cs="Arial"/>
          <w:b/>
          <w:sz w:val="24"/>
          <w:szCs w:val="24"/>
        </w:rPr>
        <w:t>»</w:t>
      </w:r>
    </w:p>
    <w:p w:rsidR="00233DD9" w:rsidRPr="0015053E" w:rsidRDefault="00233DD9" w:rsidP="00233DD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Муниципальная программа «</w:t>
      </w:r>
      <w:r w:rsidRPr="0015053E">
        <w:rPr>
          <w:rFonts w:ascii="Arial" w:hAnsi="Arial" w:cs="Arial"/>
          <w:color w:val="000000"/>
          <w:sz w:val="24"/>
          <w:szCs w:val="24"/>
        </w:rPr>
        <w:t>развитие сети автомобильных дорог общего пользования местного значения в МО «</w:t>
      </w:r>
      <w:proofErr w:type="spellStart"/>
      <w:r w:rsidRPr="0015053E">
        <w:rPr>
          <w:rFonts w:ascii="Arial" w:hAnsi="Arial" w:cs="Arial"/>
          <w:color w:val="000000"/>
          <w:sz w:val="24"/>
          <w:szCs w:val="24"/>
        </w:rPr>
        <w:t>Люры</w:t>
      </w:r>
      <w:proofErr w:type="spellEnd"/>
      <w:r w:rsidRPr="0015053E">
        <w:rPr>
          <w:rFonts w:ascii="Arial" w:hAnsi="Arial" w:cs="Arial"/>
          <w:color w:val="000000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>» утверждена постановлением администрации муниципального образования «</w:t>
      </w:r>
      <w:proofErr w:type="spellStart"/>
      <w:r w:rsidRPr="0015053E">
        <w:rPr>
          <w:rFonts w:ascii="Arial" w:hAnsi="Arial" w:cs="Arial"/>
          <w:sz w:val="24"/>
          <w:szCs w:val="24"/>
        </w:rPr>
        <w:t>Люры</w:t>
      </w:r>
      <w:proofErr w:type="spellEnd"/>
      <w:r w:rsidRPr="0015053E">
        <w:rPr>
          <w:rFonts w:ascii="Arial" w:hAnsi="Arial" w:cs="Arial"/>
          <w:sz w:val="24"/>
          <w:szCs w:val="24"/>
        </w:rPr>
        <w:t xml:space="preserve">» от </w:t>
      </w:r>
      <w:r w:rsidR="00CE4DF9" w:rsidRPr="0015053E">
        <w:rPr>
          <w:rFonts w:ascii="Arial" w:hAnsi="Arial" w:cs="Arial"/>
          <w:sz w:val="24"/>
          <w:szCs w:val="24"/>
        </w:rPr>
        <w:t>30.11.2016 года № 50</w:t>
      </w:r>
      <w:r w:rsidRPr="0015053E">
        <w:rPr>
          <w:rFonts w:ascii="Arial" w:hAnsi="Arial" w:cs="Arial"/>
          <w:sz w:val="24"/>
          <w:szCs w:val="24"/>
        </w:rPr>
        <w:t xml:space="preserve">. </w:t>
      </w:r>
    </w:p>
    <w:p w:rsidR="00233DD9" w:rsidRPr="0015053E" w:rsidRDefault="00233DD9" w:rsidP="00233DD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На 2019 год произведено финансирование в размере 797759,20 тыс. руб.</w:t>
      </w:r>
    </w:p>
    <w:p w:rsidR="00233DD9" w:rsidRDefault="00233DD9" w:rsidP="00233DD9">
      <w:pPr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рамках реализации программы «</w:t>
      </w:r>
      <w:r w:rsidR="00CE4DF9" w:rsidRPr="0015053E">
        <w:rPr>
          <w:rFonts w:ascii="Arial" w:hAnsi="Arial" w:cs="Arial"/>
          <w:color w:val="000000"/>
          <w:sz w:val="24"/>
          <w:szCs w:val="24"/>
        </w:rPr>
        <w:t>развитие сети автомобильных дорог общего пользования местного значения в МО «</w:t>
      </w:r>
      <w:proofErr w:type="spellStart"/>
      <w:r w:rsidR="00CE4DF9" w:rsidRPr="0015053E">
        <w:rPr>
          <w:rFonts w:ascii="Arial" w:hAnsi="Arial" w:cs="Arial"/>
          <w:color w:val="000000"/>
          <w:sz w:val="24"/>
          <w:szCs w:val="24"/>
        </w:rPr>
        <w:t>Люры</w:t>
      </w:r>
      <w:proofErr w:type="spellEnd"/>
      <w:r w:rsidR="00CE4DF9" w:rsidRPr="0015053E">
        <w:rPr>
          <w:rFonts w:ascii="Arial" w:hAnsi="Arial" w:cs="Arial"/>
          <w:color w:val="000000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>»</w:t>
      </w:r>
      <w:r w:rsidR="00EE2765" w:rsidRPr="0015053E">
        <w:rPr>
          <w:rFonts w:ascii="Arial" w:hAnsi="Arial" w:cs="Arial"/>
          <w:sz w:val="24"/>
          <w:szCs w:val="24"/>
        </w:rPr>
        <w:t xml:space="preserve"> был произведен текущий ремонт дороги</w:t>
      </w:r>
      <w:r w:rsidR="00395C88" w:rsidRPr="0015053E">
        <w:rPr>
          <w:rFonts w:ascii="Arial" w:hAnsi="Arial" w:cs="Arial"/>
          <w:sz w:val="24"/>
          <w:szCs w:val="24"/>
        </w:rPr>
        <w:t xml:space="preserve"> в</w:t>
      </w:r>
      <w:r w:rsidR="00EE2765" w:rsidRPr="0015053E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EE2765" w:rsidRPr="0015053E">
        <w:rPr>
          <w:rFonts w:ascii="Arial" w:hAnsi="Arial" w:cs="Arial"/>
          <w:sz w:val="24"/>
          <w:szCs w:val="24"/>
        </w:rPr>
        <w:t>Люры</w:t>
      </w:r>
      <w:proofErr w:type="spellEnd"/>
      <w:r w:rsidR="00EE2765" w:rsidRPr="0015053E">
        <w:rPr>
          <w:rFonts w:ascii="Arial" w:hAnsi="Arial" w:cs="Arial"/>
          <w:sz w:val="24"/>
          <w:szCs w:val="24"/>
        </w:rPr>
        <w:t xml:space="preserve">, ул. Ленина, ямочные работы д. </w:t>
      </w:r>
      <w:proofErr w:type="spellStart"/>
      <w:r w:rsidR="00EE2765" w:rsidRPr="0015053E">
        <w:rPr>
          <w:rFonts w:ascii="Arial" w:hAnsi="Arial" w:cs="Arial"/>
          <w:sz w:val="24"/>
          <w:szCs w:val="24"/>
        </w:rPr>
        <w:t>Люры</w:t>
      </w:r>
      <w:proofErr w:type="spellEnd"/>
      <w:r w:rsidR="00EE2765" w:rsidRPr="0015053E">
        <w:rPr>
          <w:rFonts w:ascii="Arial" w:hAnsi="Arial" w:cs="Arial"/>
          <w:sz w:val="24"/>
          <w:szCs w:val="24"/>
        </w:rPr>
        <w:t xml:space="preserve">, ул. Ленина, ремонт дороги в д. </w:t>
      </w:r>
      <w:proofErr w:type="spellStart"/>
      <w:r w:rsidR="00EE2765" w:rsidRPr="0015053E">
        <w:rPr>
          <w:rFonts w:ascii="Arial" w:hAnsi="Arial" w:cs="Arial"/>
          <w:sz w:val="24"/>
          <w:szCs w:val="24"/>
        </w:rPr>
        <w:t>Люры</w:t>
      </w:r>
      <w:proofErr w:type="spellEnd"/>
      <w:r w:rsidR="00EE2765" w:rsidRPr="0015053E">
        <w:rPr>
          <w:rFonts w:ascii="Arial" w:hAnsi="Arial" w:cs="Arial"/>
          <w:sz w:val="24"/>
          <w:szCs w:val="24"/>
        </w:rPr>
        <w:t xml:space="preserve">, ул. Молодёжная, </w:t>
      </w:r>
      <w:r w:rsidR="00395C88" w:rsidRPr="0015053E">
        <w:rPr>
          <w:rFonts w:ascii="Arial" w:hAnsi="Arial" w:cs="Arial"/>
          <w:sz w:val="24"/>
          <w:szCs w:val="24"/>
        </w:rPr>
        <w:t xml:space="preserve">отсыпка дороги в д. </w:t>
      </w:r>
      <w:proofErr w:type="spellStart"/>
      <w:r w:rsidR="00395C88" w:rsidRPr="0015053E">
        <w:rPr>
          <w:rFonts w:ascii="Arial" w:hAnsi="Arial" w:cs="Arial"/>
          <w:sz w:val="24"/>
          <w:szCs w:val="24"/>
        </w:rPr>
        <w:t>Люры</w:t>
      </w:r>
      <w:proofErr w:type="spellEnd"/>
      <w:r w:rsidR="00395C88" w:rsidRPr="0015053E">
        <w:rPr>
          <w:rFonts w:ascii="Arial" w:hAnsi="Arial" w:cs="Arial"/>
          <w:sz w:val="24"/>
          <w:szCs w:val="24"/>
        </w:rPr>
        <w:t>, ул. Мира песчано-гравийной смесью. Также была произведена установка дорожных знаков.</w:t>
      </w:r>
    </w:p>
    <w:p w:rsidR="0077726A" w:rsidRPr="0015053E" w:rsidRDefault="0077726A" w:rsidP="0077726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целом муниципальная программа «</w:t>
      </w:r>
      <w:r w:rsidRPr="0015053E">
        <w:rPr>
          <w:rFonts w:ascii="Arial" w:hAnsi="Arial" w:cs="Arial"/>
          <w:color w:val="000000"/>
          <w:sz w:val="24"/>
          <w:szCs w:val="24"/>
        </w:rPr>
        <w:t>развитие сети автомобильных дорог общего пользования местного значения в МО «</w:t>
      </w:r>
      <w:proofErr w:type="spellStart"/>
      <w:r w:rsidRPr="0015053E">
        <w:rPr>
          <w:rFonts w:ascii="Arial" w:hAnsi="Arial" w:cs="Arial"/>
          <w:color w:val="000000"/>
          <w:sz w:val="24"/>
          <w:szCs w:val="24"/>
        </w:rPr>
        <w:t>Люры</w:t>
      </w:r>
      <w:proofErr w:type="spellEnd"/>
      <w:r w:rsidRPr="0015053E">
        <w:rPr>
          <w:rFonts w:ascii="Arial" w:hAnsi="Arial" w:cs="Arial"/>
          <w:color w:val="000000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» в 2019 году реализована с </w:t>
      </w:r>
      <w:r>
        <w:rPr>
          <w:rFonts w:ascii="Arial" w:hAnsi="Arial" w:cs="Arial"/>
          <w:sz w:val="24"/>
          <w:szCs w:val="24"/>
        </w:rPr>
        <w:t>высоким</w:t>
      </w:r>
      <w:bookmarkStart w:id="0" w:name="_GoBack"/>
      <w:bookmarkEnd w:id="0"/>
      <w:r w:rsidRPr="0015053E">
        <w:rPr>
          <w:rFonts w:ascii="Arial" w:hAnsi="Arial" w:cs="Arial"/>
          <w:sz w:val="24"/>
          <w:szCs w:val="24"/>
        </w:rPr>
        <w:t xml:space="preserve"> уровнем эффективности (Индекс эффективности – 1,</w:t>
      </w:r>
      <w:r>
        <w:rPr>
          <w:rFonts w:ascii="Arial" w:hAnsi="Arial" w:cs="Arial"/>
          <w:sz w:val="24"/>
          <w:szCs w:val="24"/>
        </w:rPr>
        <w:t>4</w:t>
      </w:r>
      <w:r w:rsidRPr="0015053E">
        <w:rPr>
          <w:rFonts w:ascii="Arial" w:hAnsi="Arial" w:cs="Arial"/>
          <w:sz w:val="24"/>
          <w:szCs w:val="24"/>
        </w:rPr>
        <w:t>).</w:t>
      </w:r>
    </w:p>
    <w:p w:rsidR="0077726A" w:rsidRPr="0015053E" w:rsidRDefault="0077726A" w:rsidP="00233DD9">
      <w:pPr>
        <w:rPr>
          <w:rFonts w:ascii="Arial" w:hAnsi="Arial" w:cs="Arial"/>
          <w:sz w:val="24"/>
          <w:szCs w:val="24"/>
        </w:rPr>
      </w:pPr>
    </w:p>
    <w:p w:rsidR="00395C88" w:rsidRDefault="00395C88" w:rsidP="00233DD9"/>
    <w:sectPr w:rsidR="00395C88" w:rsidSect="00A62A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25C3A"/>
    <w:multiLevelType w:val="hybridMultilevel"/>
    <w:tmpl w:val="30629464"/>
    <w:lvl w:ilvl="0" w:tplc="7B1EA234"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02"/>
    <w:rsid w:val="000B788E"/>
    <w:rsid w:val="0015053E"/>
    <w:rsid w:val="00233DD9"/>
    <w:rsid w:val="0025713D"/>
    <w:rsid w:val="002C2BEF"/>
    <w:rsid w:val="00395C88"/>
    <w:rsid w:val="003A417C"/>
    <w:rsid w:val="003C0FB0"/>
    <w:rsid w:val="00402FF3"/>
    <w:rsid w:val="00436735"/>
    <w:rsid w:val="00451739"/>
    <w:rsid w:val="004663F4"/>
    <w:rsid w:val="004E0985"/>
    <w:rsid w:val="006C3F7E"/>
    <w:rsid w:val="0077726A"/>
    <w:rsid w:val="0080769B"/>
    <w:rsid w:val="00811F62"/>
    <w:rsid w:val="00867920"/>
    <w:rsid w:val="00A20B49"/>
    <w:rsid w:val="00A62A02"/>
    <w:rsid w:val="00A9752B"/>
    <w:rsid w:val="00B037EE"/>
    <w:rsid w:val="00BA5F23"/>
    <w:rsid w:val="00CE4DF9"/>
    <w:rsid w:val="00D05492"/>
    <w:rsid w:val="00D4099C"/>
    <w:rsid w:val="00D628E5"/>
    <w:rsid w:val="00EB0277"/>
    <w:rsid w:val="00EE2765"/>
    <w:rsid w:val="00F364EC"/>
    <w:rsid w:val="00FA0027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C2501-6F53-46C1-8038-5E53C73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037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037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rsid w:val="00B037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Lury</dc:creator>
  <cp:keywords/>
  <dc:description/>
  <cp:lastModifiedBy>Lury</cp:lastModifiedBy>
  <cp:revision>3</cp:revision>
  <dcterms:created xsi:type="dcterms:W3CDTF">2020-07-17T02:18:00Z</dcterms:created>
  <dcterms:modified xsi:type="dcterms:W3CDTF">2020-07-17T06:37:00Z</dcterms:modified>
</cp:coreProperties>
</file>