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82" w:rsidRPr="004822EF" w:rsidRDefault="00503A82" w:rsidP="00503A82">
      <w:pPr>
        <w:ind w:right="-180"/>
        <w:jc w:val="center"/>
      </w:pPr>
      <w:r w:rsidRPr="004822EF">
        <w:t>РОССИЙСКАЯ ФЕДЕРАЦИЯ</w:t>
      </w:r>
    </w:p>
    <w:p w:rsidR="00503A82" w:rsidRDefault="00503A82" w:rsidP="00503A82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03A82" w:rsidRPr="00B72252" w:rsidRDefault="00503A82" w:rsidP="00503A82">
      <w:pPr>
        <w:ind w:left="-360" w:right="-180" w:firstLine="360"/>
        <w:jc w:val="center"/>
        <w:rPr>
          <w:sz w:val="28"/>
          <w:szCs w:val="28"/>
        </w:rPr>
      </w:pPr>
      <w:r w:rsidRPr="00B72252">
        <w:rPr>
          <w:sz w:val="28"/>
          <w:szCs w:val="28"/>
        </w:rPr>
        <w:t>БАЯНДАЕВСКИЙ РАЙОН</w:t>
      </w:r>
    </w:p>
    <w:p w:rsidR="00503A82" w:rsidRDefault="00503A82" w:rsidP="00503A82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ЛЮРЫ»</w:t>
      </w:r>
    </w:p>
    <w:p w:rsidR="00503A82" w:rsidRDefault="00503A82" w:rsidP="00503A82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3A82" w:rsidRDefault="00503A82" w:rsidP="00503A82">
      <w:pPr>
        <w:ind w:left="-360" w:right="-180" w:firstLine="360"/>
        <w:jc w:val="center"/>
        <w:rPr>
          <w:sz w:val="28"/>
          <w:szCs w:val="28"/>
        </w:rPr>
      </w:pPr>
    </w:p>
    <w:p w:rsidR="00503A82" w:rsidRDefault="00503A82" w:rsidP="00503A82">
      <w:pPr>
        <w:ind w:left="-360" w:right="-18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03A82" w:rsidRDefault="00503A82" w:rsidP="00503A82">
      <w:pPr>
        <w:tabs>
          <w:tab w:val="left" w:pos="3795"/>
        </w:tabs>
        <w:ind w:left="-360" w:righ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3A82" w:rsidRDefault="00503A82" w:rsidP="00503A82">
      <w:pPr>
        <w:ind w:left="-360" w:right="-180" w:firstLine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03A82" w:rsidRDefault="00503A82" w:rsidP="00503A82">
      <w:r>
        <w:t>01</w:t>
      </w:r>
      <w:r w:rsidRPr="005C055F">
        <w:t>.</w:t>
      </w:r>
      <w:r>
        <w:t>12</w:t>
      </w:r>
      <w:r w:rsidRPr="005C055F">
        <w:t>.2016 г.                                                 №</w:t>
      </w:r>
      <w:r>
        <w:t xml:space="preserve">54                                                         </w:t>
      </w:r>
      <w:proofErr w:type="spellStart"/>
      <w:r>
        <w:t>д</w:t>
      </w:r>
      <w:proofErr w:type="gramStart"/>
      <w:r>
        <w:t>.Л</w:t>
      </w:r>
      <w:proofErr w:type="gramEnd"/>
      <w:r>
        <w:t>юры</w:t>
      </w:r>
      <w:proofErr w:type="spellEnd"/>
    </w:p>
    <w:p w:rsidR="00503A82" w:rsidRDefault="00503A82" w:rsidP="00503A82"/>
    <w:p w:rsidR="00503A82" w:rsidRDefault="00503A82" w:rsidP="00503A82">
      <w:r>
        <w:t>«Об утверждении перечней мест, регулирующих</w:t>
      </w:r>
    </w:p>
    <w:p w:rsidR="00503A82" w:rsidRDefault="00503A82" w:rsidP="00503A82">
      <w:r>
        <w:t>порядок отбывания наказания лицами, осужденными</w:t>
      </w:r>
    </w:p>
    <w:p w:rsidR="00503A82" w:rsidRDefault="00503A82" w:rsidP="00503A82">
      <w:r>
        <w:t>к обязательным и исправительным работам»</w:t>
      </w:r>
    </w:p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503A82"/>
    <w:p w:rsidR="00503A82" w:rsidRDefault="00503A82" w:rsidP="008A1F55">
      <w:pPr>
        <w:jc w:val="both"/>
      </w:pPr>
      <w:r>
        <w:t xml:space="preserve">      В </w:t>
      </w:r>
      <w:r w:rsidR="00E307FC">
        <w:t>соответствии с</w:t>
      </w:r>
      <w:r w:rsidR="005661D0">
        <w:t xml:space="preserve"> частью 4 статьи 26 и частью 1 статьи 27 Уголовно-исполнительного кодекса Российской Федерации</w:t>
      </w:r>
      <w:r w:rsidR="001F5C2B">
        <w:t xml:space="preserve"> и по согласованию с уголовно-</w:t>
      </w:r>
      <w:r w:rsidR="008A1F55">
        <w:t>исполнительной инспекцией</w:t>
      </w:r>
      <w:r w:rsidR="001F5C2B">
        <w:t>,</w:t>
      </w:r>
    </w:p>
    <w:p w:rsidR="005D0BB1" w:rsidRDefault="005D0BB1" w:rsidP="008A1F55">
      <w:pPr>
        <w:jc w:val="both"/>
      </w:pPr>
    </w:p>
    <w:p w:rsidR="005D0BB1" w:rsidRDefault="005D0BB1" w:rsidP="00503A82"/>
    <w:p w:rsidR="005D0BB1" w:rsidRDefault="005D0BB1" w:rsidP="005D0BB1">
      <w:pPr>
        <w:jc w:val="center"/>
      </w:pPr>
      <w:r>
        <w:t>ПОСТАНОВЛЯЮ:</w:t>
      </w:r>
    </w:p>
    <w:p w:rsidR="005D0BB1" w:rsidRDefault="005D0BB1" w:rsidP="005D0BB1">
      <w:pPr>
        <w:jc w:val="center"/>
      </w:pPr>
    </w:p>
    <w:p w:rsidR="005D0BB1" w:rsidRDefault="005D0BB1" w:rsidP="008A1F55">
      <w:pPr>
        <w:pStyle w:val="a3"/>
        <w:numPr>
          <w:ilvl w:val="0"/>
          <w:numId w:val="1"/>
        </w:numPr>
        <w:jc w:val="both"/>
      </w:pPr>
      <w:r>
        <w:t>Утвердить перечень мест, регулирующих порядок отбывания наказания лицами, осужденными к обязательным и исправительным работам (Приложение №1)</w:t>
      </w:r>
    </w:p>
    <w:p w:rsidR="005D0BB1" w:rsidRDefault="005D0BB1" w:rsidP="008A1F55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D0BB1" w:rsidRDefault="005D0BB1" w:rsidP="008A1F55">
      <w:pPr>
        <w:jc w:val="both"/>
      </w:pPr>
    </w:p>
    <w:p w:rsidR="005D0BB1" w:rsidRDefault="005D0BB1" w:rsidP="008A1F55">
      <w:pPr>
        <w:jc w:val="both"/>
      </w:pPr>
    </w:p>
    <w:p w:rsidR="005D0BB1" w:rsidRDefault="005D0BB1" w:rsidP="005D0BB1"/>
    <w:p w:rsidR="005D0BB1" w:rsidRDefault="005D0BB1" w:rsidP="005D0BB1"/>
    <w:p w:rsidR="005D0BB1" w:rsidRDefault="005D0BB1" w:rsidP="005D0BB1"/>
    <w:p w:rsidR="005D0BB1" w:rsidRDefault="005D0BB1" w:rsidP="005D0BB1"/>
    <w:p w:rsidR="005D0BB1" w:rsidRPr="0027209F" w:rsidRDefault="005D0BB1" w:rsidP="005D0BB1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 МО</w:t>
      </w:r>
      <w:r w:rsidRPr="0027209F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Люры</w:t>
      </w:r>
      <w:proofErr w:type="spellEnd"/>
      <w:r w:rsidRPr="0027209F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                                                                     А.В</w:t>
      </w:r>
      <w:r w:rsidRPr="0027209F"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Буентаева</w:t>
      </w:r>
      <w:proofErr w:type="spellEnd"/>
    </w:p>
    <w:p w:rsidR="005D0BB1" w:rsidRDefault="005D0BB1" w:rsidP="005D0BB1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5D0BB1" w:rsidRDefault="005D0BB1" w:rsidP="005D0BB1"/>
    <w:p w:rsidR="005D0BB1" w:rsidRPr="003B10E0" w:rsidRDefault="005D0BB1" w:rsidP="005D0BB1"/>
    <w:p w:rsidR="00DF2E3D" w:rsidRDefault="00DF2E3D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/>
    <w:p w:rsidR="005D0BB1" w:rsidRDefault="005D0BB1" w:rsidP="005D0BB1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D472C1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№1</w:t>
      </w:r>
      <w:r w:rsidRPr="00D472C1">
        <w:rPr>
          <w:sz w:val="18"/>
          <w:szCs w:val="18"/>
        </w:rPr>
        <w:t xml:space="preserve"> </w:t>
      </w:r>
      <w:r w:rsidRPr="00D472C1"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к Постановлению</w:t>
      </w:r>
      <w:r w:rsidRPr="00D472C1">
        <w:rPr>
          <w:sz w:val="18"/>
          <w:szCs w:val="18"/>
        </w:rPr>
        <w:t xml:space="preserve"> администрации</w:t>
      </w:r>
      <w:r w:rsidRPr="00D472C1">
        <w:rPr>
          <w:rStyle w:val="apple-converted-space"/>
          <w:sz w:val="18"/>
          <w:szCs w:val="18"/>
        </w:rPr>
        <w:t> </w:t>
      </w:r>
      <w:r w:rsidRPr="00D472C1">
        <w:rPr>
          <w:sz w:val="18"/>
          <w:szCs w:val="18"/>
        </w:rPr>
        <w:br/>
        <w:t>муниципального образования «</w:t>
      </w:r>
      <w:proofErr w:type="spellStart"/>
      <w:r>
        <w:rPr>
          <w:sz w:val="18"/>
          <w:szCs w:val="18"/>
        </w:rPr>
        <w:t>Люры</w:t>
      </w:r>
      <w:proofErr w:type="spellEnd"/>
      <w:r>
        <w:rPr>
          <w:sz w:val="18"/>
          <w:szCs w:val="18"/>
        </w:rPr>
        <w:t>»</w:t>
      </w:r>
      <w:r>
        <w:rPr>
          <w:sz w:val="18"/>
          <w:szCs w:val="18"/>
        </w:rPr>
        <w:br/>
        <w:t>от 01.12</w:t>
      </w:r>
      <w:r>
        <w:rPr>
          <w:sz w:val="18"/>
          <w:szCs w:val="18"/>
        </w:rPr>
        <w:t>.2016 г. №</w:t>
      </w:r>
      <w:r>
        <w:rPr>
          <w:sz w:val="18"/>
          <w:szCs w:val="18"/>
        </w:rPr>
        <w:t>53</w:t>
      </w:r>
    </w:p>
    <w:p w:rsidR="005D0BB1" w:rsidRDefault="005D0BB1" w:rsidP="005D0BB1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5D0BB1" w:rsidRDefault="005D0BB1" w:rsidP="005D0BB1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5D0BB1" w:rsidRDefault="005D0BB1" w:rsidP="005D0BB1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5D0BB1" w:rsidRPr="005D0BB1" w:rsidRDefault="005D0BB1" w:rsidP="005D0BB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D0BB1">
        <w:rPr>
          <w:sz w:val="28"/>
          <w:szCs w:val="28"/>
        </w:rPr>
        <w:t>ПЕРЕЧЕНЬ МЕСТ, РЕГУЛИРУЮЩИХ ПОРЯДОК ОТБЫВАНИЯ НАКАЗАНИЯ ЛИЦАМИ, ОСУЖДЕННЫМИ К ОБЯЗАТЕЛЬНЫМ И ИСПРАВИТЕЛЬНЫМ РАБОТАМ.</w:t>
      </w:r>
    </w:p>
    <w:p w:rsidR="005D0BB1" w:rsidRPr="005D0BB1" w:rsidRDefault="005D0BB1" w:rsidP="005D0BB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D0BB1" w:rsidRDefault="005D0BB1"/>
    <w:p w:rsidR="00294791" w:rsidRDefault="00294791" w:rsidP="00294791">
      <w:pPr>
        <w:pStyle w:val="a3"/>
        <w:numPr>
          <w:ilvl w:val="0"/>
          <w:numId w:val="2"/>
        </w:numPr>
      </w:pPr>
      <w:r>
        <w:t>Администрация МО «</w:t>
      </w:r>
      <w:proofErr w:type="spellStart"/>
      <w:r>
        <w:t>Люры</w:t>
      </w:r>
      <w:proofErr w:type="spellEnd"/>
      <w:r>
        <w:t xml:space="preserve">» по адресу: д. </w:t>
      </w:r>
      <w:proofErr w:type="spellStart"/>
      <w:r>
        <w:t>Люры</w:t>
      </w:r>
      <w:proofErr w:type="spellEnd"/>
      <w:r>
        <w:t>, ул. Горького, дом 2.</w:t>
      </w:r>
    </w:p>
    <w:p w:rsidR="00294791" w:rsidRDefault="00FC2F7E" w:rsidP="00294791">
      <w:pPr>
        <w:pStyle w:val="a3"/>
        <w:numPr>
          <w:ilvl w:val="0"/>
          <w:numId w:val="2"/>
        </w:numPr>
      </w:pPr>
      <w:r>
        <w:t xml:space="preserve"> Территория</w:t>
      </w:r>
      <w:r w:rsidR="00294791">
        <w:t xml:space="preserve"> д. </w:t>
      </w:r>
      <w:proofErr w:type="spellStart"/>
      <w:r w:rsidR="00294791">
        <w:t>Люры</w:t>
      </w:r>
      <w:proofErr w:type="spellEnd"/>
      <w:r w:rsidR="00294791">
        <w:t>.</w:t>
      </w:r>
    </w:p>
    <w:p w:rsidR="00294791" w:rsidRDefault="00294791" w:rsidP="00294791">
      <w:pPr>
        <w:pStyle w:val="a3"/>
        <w:numPr>
          <w:ilvl w:val="0"/>
          <w:numId w:val="2"/>
        </w:numPr>
      </w:pPr>
      <w:r>
        <w:t xml:space="preserve">Детская </w:t>
      </w:r>
      <w:r w:rsidR="008A1F55">
        <w:t xml:space="preserve">спортивная игровая </w:t>
      </w:r>
      <w:r>
        <w:t xml:space="preserve">площадка по адресу: д. </w:t>
      </w:r>
      <w:proofErr w:type="spellStart"/>
      <w:r>
        <w:t>Люры</w:t>
      </w:r>
      <w:proofErr w:type="spellEnd"/>
      <w:r>
        <w:t>, ул. Чкалова 1а</w:t>
      </w:r>
      <w:r w:rsidR="00FC2F7E">
        <w:t>.</w:t>
      </w:r>
    </w:p>
    <w:p w:rsidR="00294791" w:rsidRDefault="00294791" w:rsidP="00294791">
      <w:pPr>
        <w:pStyle w:val="a3"/>
        <w:numPr>
          <w:ilvl w:val="0"/>
          <w:numId w:val="2"/>
        </w:numPr>
      </w:pPr>
      <w:r>
        <w:t>Детская</w:t>
      </w:r>
      <w:r w:rsidR="008A1F55">
        <w:t xml:space="preserve"> спортивная игровая</w:t>
      </w:r>
      <w:r>
        <w:t xml:space="preserve"> площадка по</w:t>
      </w:r>
      <w:r>
        <w:t xml:space="preserve"> адресу: д. </w:t>
      </w:r>
      <w:proofErr w:type="spellStart"/>
      <w:r>
        <w:t>Люры</w:t>
      </w:r>
      <w:proofErr w:type="spellEnd"/>
      <w:r>
        <w:t>, ул. Мира 11Б</w:t>
      </w:r>
      <w:r w:rsidR="00FC2F7E">
        <w:t>.</w:t>
      </w:r>
    </w:p>
    <w:p w:rsidR="00294791" w:rsidRDefault="00FC2F7E" w:rsidP="00294791">
      <w:pPr>
        <w:pStyle w:val="a3"/>
        <w:numPr>
          <w:ilvl w:val="0"/>
          <w:numId w:val="2"/>
        </w:numPr>
      </w:pPr>
      <w:r>
        <w:t xml:space="preserve">Водонапорная башня по адресу: </w:t>
      </w:r>
      <w:proofErr w:type="spellStart"/>
      <w:r>
        <w:t>д</w:t>
      </w:r>
      <w:proofErr w:type="gramStart"/>
      <w:r>
        <w:t>.Л</w:t>
      </w:r>
      <w:proofErr w:type="gramEnd"/>
      <w:r>
        <w:t>юры</w:t>
      </w:r>
      <w:proofErr w:type="spellEnd"/>
      <w:r>
        <w:t>, ул. Новая 2.</w:t>
      </w:r>
    </w:p>
    <w:p w:rsidR="00294791" w:rsidRDefault="00FC2F7E" w:rsidP="00294791">
      <w:pPr>
        <w:pStyle w:val="a3"/>
        <w:numPr>
          <w:ilvl w:val="0"/>
          <w:numId w:val="2"/>
        </w:numPr>
      </w:pPr>
      <w:r>
        <w:t xml:space="preserve">Водонапорная башня по адресу: д. </w:t>
      </w:r>
      <w:proofErr w:type="spellStart"/>
      <w:r>
        <w:t>Люры</w:t>
      </w:r>
      <w:proofErr w:type="spellEnd"/>
      <w:r>
        <w:t>, ул. Мира 13.</w:t>
      </w:r>
    </w:p>
    <w:p w:rsidR="00FC2F7E" w:rsidRDefault="00FC2F7E" w:rsidP="00294791">
      <w:pPr>
        <w:pStyle w:val="a3"/>
        <w:numPr>
          <w:ilvl w:val="0"/>
          <w:numId w:val="2"/>
        </w:numPr>
      </w:pPr>
      <w:proofErr w:type="spellStart"/>
      <w:r>
        <w:t>Люрский</w:t>
      </w:r>
      <w:proofErr w:type="spellEnd"/>
      <w:r>
        <w:t xml:space="preserve"> дом досуга по адресу: д. </w:t>
      </w:r>
      <w:proofErr w:type="spellStart"/>
      <w:r>
        <w:t>Люры</w:t>
      </w:r>
      <w:proofErr w:type="spellEnd"/>
      <w:r>
        <w:t>, ул. Чкалова 2а.</w:t>
      </w:r>
    </w:p>
    <w:p w:rsidR="00FC2F7E" w:rsidRDefault="00FC2F7E" w:rsidP="00294791">
      <w:pPr>
        <w:pStyle w:val="a3"/>
        <w:numPr>
          <w:ilvl w:val="0"/>
          <w:numId w:val="2"/>
        </w:numPr>
      </w:pPr>
      <w:proofErr w:type="spellStart"/>
      <w:r>
        <w:t>Бохолдойский</w:t>
      </w:r>
      <w:proofErr w:type="spellEnd"/>
      <w:r>
        <w:t xml:space="preserve"> сельский клуб по адресу: д. </w:t>
      </w:r>
      <w:proofErr w:type="spellStart"/>
      <w:r>
        <w:t>Бохолдой</w:t>
      </w:r>
      <w:proofErr w:type="spellEnd"/>
      <w:r>
        <w:t xml:space="preserve">, ул. </w:t>
      </w:r>
      <w:proofErr w:type="spellStart"/>
      <w:r>
        <w:t>Муринская</w:t>
      </w:r>
      <w:proofErr w:type="spellEnd"/>
      <w:r>
        <w:t xml:space="preserve"> 14.</w:t>
      </w:r>
    </w:p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Default="001F5C2B" w:rsidP="001F5C2B"/>
    <w:p w:rsidR="001F5C2B" w:rsidRPr="001F5C2B" w:rsidRDefault="001F5C2B" w:rsidP="001F5C2B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1F5C2B">
        <w:rPr>
          <w:rFonts w:eastAsiaTheme="minorHAnsi"/>
          <w:lang w:eastAsia="en-US"/>
        </w:rPr>
        <w:t>рокурора района</w:t>
      </w:r>
    </w:p>
    <w:p w:rsidR="001F5C2B" w:rsidRDefault="001F5C2B" w:rsidP="001F5C2B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стар</w:t>
      </w:r>
      <w:r w:rsidRPr="001F5C2B">
        <w:rPr>
          <w:rFonts w:eastAsiaTheme="minorHAnsi"/>
          <w:lang w:eastAsia="en-US"/>
        </w:rPr>
        <w:t>шему советнику юстиции</w:t>
      </w:r>
    </w:p>
    <w:p w:rsidR="001F5C2B" w:rsidRDefault="001F5C2B" w:rsidP="001F5C2B">
      <w:pPr>
        <w:spacing w:after="200" w:line="276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В.М. </w:t>
      </w:r>
      <w:proofErr w:type="spellStart"/>
      <w:r>
        <w:rPr>
          <w:rFonts w:eastAsiaTheme="minorHAnsi"/>
          <w:lang w:eastAsia="en-US"/>
        </w:rPr>
        <w:t>Рябец</w:t>
      </w:r>
      <w:proofErr w:type="spellEnd"/>
    </w:p>
    <w:p w:rsidR="001F5C2B" w:rsidRDefault="001F5C2B" w:rsidP="001B7249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F5C2B" w:rsidRDefault="001F5C2B" w:rsidP="001B7249">
      <w:pPr>
        <w:spacing w:after="200" w:line="276" w:lineRule="auto"/>
        <w:jc w:val="both"/>
      </w:pPr>
      <w:r>
        <w:t xml:space="preserve">  </w:t>
      </w:r>
      <w:r w:rsidRPr="00A075DB">
        <w:t xml:space="preserve">Администрация </w:t>
      </w:r>
      <w:r>
        <w:t>МО «</w:t>
      </w:r>
      <w:proofErr w:type="spellStart"/>
      <w:r>
        <w:t>Люры</w:t>
      </w:r>
      <w:proofErr w:type="spellEnd"/>
      <w:r>
        <w:t>» на Ваш запрос от 01.12.16 г. №П-113</w:t>
      </w:r>
      <w:r w:rsidRPr="00A075DB">
        <w:t>-2016</w:t>
      </w:r>
      <w:r>
        <w:t xml:space="preserve"> предоставляет</w:t>
      </w:r>
      <w:r w:rsidR="001B7249">
        <w:t xml:space="preserve"> копии заверенных постановлений и перечней мест, регулирующих порядок отбывания наказания лицами, осужденными к обязательным и исправитель</w:t>
      </w:r>
      <w:bookmarkStart w:id="0" w:name="_GoBack"/>
      <w:bookmarkEnd w:id="0"/>
      <w:r w:rsidR="001B7249">
        <w:t>ным работам.</w:t>
      </w:r>
    </w:p>
    <w:p w:rsidR="001B7249" w:rsidRDefault="001B7249" w:rsidP="001F5C2B">
      <w:pPr>
        <w:spacing w:after="200" w:line="276" w:lineRule="auto"/>
      </w:pPr>
    </w:p>
    <w:p w:rsidR="001B7249" w:rsidRDefault="001B7249" w:rsidP="001F5C2B">
      <w:pPr>
        <w:spacing w:after="200" w:line="276" w:lineRule="auto"/>
      </w:pPr>
    </w:p>
    <w:p w:rsidR="001B7249" w:rsidRDefault="001B7249" w:rsidP="001F5C2B">
      <w:pPr>
        <w:spacing w:after="200" w:line="276" w:lineRule="auto"/>
      </w:pPr>
    </w:p>
    <w:p w:rsidR="001B7249" w:rsidRDefault="001B7249" w:rsidP="001F5C2B">
      <w:pPr>
        <w:spacing w:after="200" w:line="276" w:lineRule="auto"/>
      </w:pPr>
    </w:p>
    <w:p w:rsidR="001B7249" w:rsidRPr="001B7249" w:rsidRDefault="001B7249" w:rsidP="001B7249">
      <w:pPr>
        <w:spacing w:after="200" w:line="276" w:lineRule="auto"/>
        <w:jc w:val="both"/>
        <w:rPr>
          <w:rFonts w:eastAsiaTheme="minorHAnsi"/>
          <w:lang w:eastAsia="en-US"/>
        </w:rPr>
      </w:pPr>
      <w:r w:rsidRPr="001B7249">
        <w:rPr>
          <w:rFonts w:eastAsiaTheme="minorHAnsi"/>
          <w:lang w:eastAsia="en-US"/>
        </w:rPr>
        <w:t>Глава МО «</w:t>
      </w:r>
      <w:proofErr w:type="spellStart"/>
      <w:r w:rsidRPr="001B7249">
        <w:rPr>
          <w:rFonts w:eastAsiaTheme="minorHAnsi"/>
          <w:lang w:eastAsia="en-US"/>
        </w:rPr>
        <w:t>Люры</w:t>
      </w:r>
      <w:proofErr w:type="spellEnd"/>
      <w:r w:rsidRPr="001B7249">
        <w:rPr>
          <w:rFonts w:eastAsiaTheme="minorHAnsi"/>
          <w:lang w:eastAsia="en-US"/>
        </w:rPr>
        <w:t xml:space="preserve">»                                                                                           </w:t>
      </w:r>
      <w:proofErr w:type="spellStart"/>
      <w:r w:rsidRPr="001B7249">
        <w:rPr>
          <w:rFonts w:eastAsiaTheme="minorHAnsi"/>
          <w:lang w:eastAsia="en-US"/>
        </w:rPr>
        <w:t>А.В.Буентаева</w:t>
      </w:r>
      <w:proofErr w:type="spellEnd"/>
    </w:p>
    <w:p w:rsidR="001B7249" w:rsidRPr="001F5C2B" w:rsidRDefault="001B7249" w:rsidP="001F5C2B">
      <w:pPr>
        <w:spacing w:after="200" w:line="276" w:lineRule="auto"/>
        <w:rPr>
          <w:rFonts w:eastAsiaTheme="minorHAnsi"/>
          <w:lang w:eastAsia="en-US"/>
        </w:rPr>
      </w:pPr>
    </w:p>
    <w:p w:rsidR="001F5C2B" w:rsidRPr="001F5C2B" w:rsidRDefault="001F5C2B" w:rsidP="001F5C2B">
      <w:pPr>
        <w:spacing w:after="200" w:line="276" w:lineRule="auto"/>
        <w:jc w:val="both"/>
        <w:rPr>
          <w:rFonts w:eastAsiaTheme="minorHAnsi"/>
          <w:lang w:eastAsia="en-US"/>
        </w:rPr>
      </w:pPr>
    </w:p>
    <w:p w:rsidR="001F5C2B" w:rsidRDefault="001F5C2B" w:rsidP="001F5C2B"/>
    <w:sectPr w:rsidR="001F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A06"/>
    <w:multiLevelType w:val="hybridMultilevel"/>
    <w:tmpl w:val="D8A27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A5CDF"/>
    <w:multiLevelType w:val="hybridMultilevel"/>
    <w:tmpl w:val="7A5C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73"/>
    <w:rsid w:val="001B7249"/>
    <w:rsid w:val="001F5C2B"/>
    <w:rsid w:val="00273B73"/>
    <w:rsid w:val="00294791"/>
    <w:rsid w:val="00503A82"/>
    <w:rsid w:val="005661D0"/>
    <w:rsid w:val="005D0BB1"/>
    <w:rsid w:val="00802F84"/>
    <w:rsid w:val="008A1F55"/>
    <w:rsid w:val="00DF2E3D"/>
    <w:rsid w:val="00E307FC"/>
    <w:rsid w:val="00FC2F7E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B1"/>
    <w:pPr>
      <w:ind w:left="720"/>
      <w:contextualSpacing/>
    </w:pPr>
  </w:style>
  <w:style w:type="paragraph" w:styleId="a4">
    <w:name w:val="Normal (Web)"/>
    <w:basedOn w:val="a"/>
    <w:unhideWhenUsed/>
    <w:rsid w:val="005D0B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B1"/>
    <w:pPr>
      <w:ind w:left="720"/>
      <w:contextualSpacing/>
    </w:pPr>
  </w:style>
  <w:style w:type="paragraph" w:styleId="a4">
    <w:name w:val="Normal (Web)"/>
    <w:basedOn w:val="a"/>
    <w:unhideWhenUsed/>
    <w:rsid w:val="005D0B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Valentinka</dc:creator>
  <cp:keywords/>
  <dc:description/>
  <cp:lastModifiedBy>Valentinka</cp:lastModifiedBy>
  <cp:revision>3</cp:revision>
  <dcterms:created xsi:type="dcterms:W3CDTF">2016-12-07T01:46:00Z</dcterms:created>
  <dcterms:modified xsi:type="dcterms:W3CDTF">2016-12-07T04:35:00Z</dcterms:modified>
</cp:coreProperties>
</file>