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2F" w:rsidRPr="00320E2F" w:rsidRDefault="00320E2F" w:rsidP="00B479D0">
      <w:pPr>
        <w:pStyle w:val="af9"/>
        <w:jc w:val="center"/>
        <w:rPr>
          <w:rFonts w:ascii="Arial" w:hAnsi="Arial" w:cs="Arial"/>
          <w:b/>
          <w:bCs/>
          <w:sz w:val="32"/>
          <w:szCs w:val="32"/>
        </w:rPr>
      </w:pPr>
    </w:p>
    <w:p w:rsidR="00320E2F" w:rsidRPr="00D833FA" w:rsidRDefault="00B879E8" w:rsidP="0032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26.06</w:t>
      </w:r>
      <w:r w:rsidR="00320E2F" w:rsidRPr="00D833FA">
        <w:rPr>
          <w:rFonts w:ascii="Arial" w:hAnsi="Arial" w:cs="Arial"/>
          <w:b/>
          <w:bCs/>
          <w:sz w:val="32"/>
          <w:szCs w:val="32"/>
        </w:rPr>
        <w:t>.2017г. №</w:t>
      </w:r>
      <w:r w:rsidR="00320E2F">
        <w:rPr>
          <w:rFonts w:ascii="Arial" w:hAnsi="Arial" w:cs="Arial"/>
          <w:b/>
          <w:bCs/>
          <w:sz w:val="32"/>
          <w:szCs w:val="32"/>
        </w:rPr>
        <w:t>31</w:t>
      </w:r>
    </w:p>
    <w:p w:rsidR="00320E2F" w:rsidRPr="00D833FA" w:rsidRDefault="00320E2F" w:rsidP="0032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833F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20E2F" w:rsidRPr="00D833FA" w:rsidRDefault="00320E2F" w:rsidP="0032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833F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20E2F" w:rsidRPr="00D833FA" w:rsidRDefault="00320E2F" w:rsidP="0032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833FA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320E2F" w:rsidRPr="00D833FA" w:rsidRDefault="00320E2F" w:rsidP="0032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833FA"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320E2F" w:rsidRPr="00D833FA" w:rsidRDefault="00320E2F" w:rsidP="00320E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833FA">
        <w:rPr>
          <w:rFonts w:ascii="Arial" w:hAnsi="Arial" w:cs="Arial"/>
          <w:b/>
          <w:bCs/>
          <w:sz w:val="32"/>
          <w:szCs w:val="32"/>
        </w:rPr>
        <w:t xml:space="preserve"> АДМИНИСТРАЦИЯ</w:t>
      </w:r>
    </w:p>
    <w:p w:rsidR="00320E2F" w:rsidRDefault="00320E2F" w:rsidP="00320E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833FA">
        <w:rPr>
          <w:rFonts w:ascii="Arial" w:hAnsi="Arial" w:cs="Arial"/>
          <w:b/>
          <w:bCs/>
          <w:sz w:val="32"/>
          <w:szCs w:val="32"/>
        </w:rPr>
        <w:t xml:space="preserve"> ПОСТАНОВЛЕНИЕ</w:t>
      </w:r>
    </w:p>
    <w:p w:rsidR="00320E2F" w:rsidRPr="00D833FA" w:rsidRDefault="00320E2F" w:rsidP="00320E2F">
      <w:pPr>
        <w:jc w:val="center"/>
        <w:rPr>
          <w:rFonts w:ascii="Arial" w:hAnsi="Arial" w:cs="Arial"/>
          <w:b/>
          <w:bCs/>
          <w:szCs w:val="32"/>
        </w:rPr>
      </w:pPr>
    </w:p>
    <w:p w:rsidR="0056348F" w:rsidRPr="00320E2F" w:rsidRDefault="0056348F" w:rsidP="00320E2F">
      <w:pPr>
        <w:pStyle w:val="af9"/>
        <w:jc w:val="center"/>
        <w:rPr>
          <w:rFonts w:ascii="Arial" w:hAnsi="Arial" w:cs="Arial"/>
          <w:b/>
          <w:bCs/>
          <w:sz w:val="32"/>
          <w:szCs w:val="32"/>
        </w:rPr>
      </w:pPr>
      <w:r w:rsidRPr="00320E2F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 ПРЕДОСТАВЛЕНИЯ МУНИЦИПАЛЬНОЙ УСЛУГИ «ПРЕДОСТАВЛЕНИЕ УЧАСТКА ЗЕМЛИ ДЛЯ ПОГРЕБЕНИЯ УМЕРШЕГО»</w:t>
      </w:r>
    </w:p>
    <w:p w:rsidR="0056348F" w:rsidRPr="00320E2F" w:rsidRDefault="0056348F" w:rsidP="00B879E8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56348F" w:rsidRPr="00B879E8" w:rsidRDefault="0056348F" w:rsidP="00B879E8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</w:t>
      </w:r>
      <w:r w:rsidRPr="00B879E8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12.01.1996 №8-ФЗ «О погребении и похоронном деле</w:t>
      </w:r>
      <w:r w:rsidRPr="00B879E8">
        <w:rPr>
          <w:rFonts w:ascii="Arial" w:hAnsi="Arial" w:cs="Arial"/>
          <w:sz w:val="24"/>
          <w:szCs w:val="24"/>
        </w:rPr>
        <w:t>», Феде</w:t>
      </w:r>
      <w:r w:rsidR="00B879E8">
        <w:rPr>
          <w:rFonts w:ascii="Arial" w:hAnsi="Arial" w:cs="Arial"/>
          <w:sz w:val="24"/>
          <w:szCs w:val="24"/>
        </w:rPr>
        <w:t>ральным законом от 27.07.2010 №</w:t>
      </w:r>
      <w:r w:rsidRPr="00B879E8">
        <w:rPr>
          <w:rFonts w:ascii="Arial" w:hAnsi="Arial" w:cs="Arial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Pr="00B879E8">
        <w:rPr>
          <w:rFonts w:ascii="Arial" w:hAnsi="Arial" w:cs="Arial"/>
          <w:color w:val="000000"/>
          <w:sz w:val="24"/>
          <w:szCs w:val="24"/>
        </w:rPr>
        <w:t>Феде</w:t>
      </w:r>
      <w:r w:rsidR="00B879E8">
        <w:rPr>
          <w:rFonts w:ascii="Arial" w:hAnsi="Arial" w:cs="Arial"/>
          <w:color w:val="000000"/>
          <w:sz w:val="24"/>
          <w:szCs w:val="24"/>
        </w:rPr>
        <w:t>ральным законом от 06.10.2003 №</w:t>
      </w:r>
      <w:r w:rsidRPr="00B879E8">
        <w:rPr>
          <w:rFonts w:ascii="Arial" w:hAnsi="Arial" w:cs="Arial"/>
          <w:color w:val="000000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B879E8">
        <w:rPr>
          <w:rFonts w:ascii="Arial" w:hAnsi="Arial" w:cs="Arial"/>
          <w:sz w:val="24"/>
          <w:szCs w:val="24"/>
        </w:rPr>
        <w:t>руководствуясь Устав</w:t>
      </w:r>
      <w:r w:rsidR="00B879E8">
        <w:rPr>
          <w:rFonts w:ascii="Arial" w:hAnsi="Arial" w:cs="Arial"/>
          <w:sz w:val="24"/>
          <w:szCs w:val="24"/>
        </w:rPr>
        <w:t>ом муниципального образования «Люры</w:t>
      </w:r>
      <w:r w:rsidRPr="00B879E8">
        <w:rPr>
          <w:rFonts w:ascii="Arial" w:hAnsi="Arial" w:cs="Arial"/>
          <w:sz w:val="24"/>
          <w:szCs w:val="24"/>
        </w:rPr>
        <w:t xml:space="preserve"> »</w:t>
      </w:r>
      <w:r w:rsidRPr="00B879E8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56348F" w:rsidRPr="00B879E8" w:rsidRDefault="0056348F" w:rsidP="00B879E8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6348F" w:rsidRPr="00B879E8" w:rsidRDefault="0056348F" w:rsidP="0002760C">
      <w:pPr>
        <w:pStyle w:val="af9"/>
        <w:jc w:val="center"/>
        <w:rPr>
          <w:rFonts w:ascii="Arial" w:hAnsi="Arial" w:cs="Arial"/>
          <w:b/>
          <w:bCs/>
          <w:sz w:val="24"/>
          <w:szCs w:val="24"/>
        </w:rPr>
      </w:pPr>
      <w:r w:rsidRPr="00B879E8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56348F" w:rsidRPr="00B879E8" w:rsidRDefault="0056348F" w:rsidP="00E478CD">
      <w:pPr>
        <w:pStyle w:val="af9"/>
        <w:jc w:val="both"/>
        <w:rPr>
          <w:rFonts w:ascii="Arial" w:hAnsi="Arial" w:cs="Arial"/>
          <w:b/>
          <w:bCs/>
          <w:sz w:val="24"/>
          <w:szCs w:val="24"/>
        </w:rPr>
      </w:pPr>
    </w:p>
    <w:p w:rsidR="00B879E8" w:rsidRDefault="0056348F" w:rsidP="00B879E8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участка земли для погр</w:t>
      </w:r>
      <w:r w:rsidR="00B879E8">
        <w:rPr>
          <w:rFonts w:ascii="Arial" w:hAnsi="Arial" w:cs="Arial"/>
          <w:sz w:val="24"/>
          <w:szCs w:val="24"/>
        </w:rPr>
        <w:t>ебения умершего» (прилагается).</w:t>
      </w:r>
    </w:p>
    <w:p w:rsidR="0056348F" w:rsidRPr="00B879E8" w:rsidRDefault="0056348F" w:rsidP="00B879E8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2. </w:t>
      </w:r>
      <w:r w:rsidRPr="00B879E8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</w:t>
      </w:r>
      <w:r w:rsidRPr="00B879E8">
        <w:rPr>
          <w:rFonts w:ascii="Arial" w:hAnsi="Arial" w:cs="Arial"/>
          <w:sz w:val="24"/>
          <w:szCs w:val="24"/>
        </w:rPr>
        <w:t xml:space="preserve"> в информационном печатном издани</w:t>
      </w:r>
      <w:r w:rsidR="00B879E8">
        <w:rPr>
          <w:rFonts w:ascii="Arial" w:hAnsi="Arial" w:cs="Arial"/>
          <w:sz w:val="24"/>
          <w:szCs w:val="24"/>
        </w:rPr>
        <w:t>и мун</w:t>
      </w:r>
      <w:r w:rsidR="006C5425">
        <w:rPr>
          <w:rFonts w:ascii="Arial" w:hAnsi="Arial" w:cs="Arial"/>
          <w:sz w:val="24"/>
          <w:szCs w:val="24"/>
        </w:rPr>
        <w:t>иципального образования «Вестник МО «Люры</w:t>
      </w:r>
      <w:r w:rsidRPr="00B879E8">
        <w:rPr>
          <w:rFonts w:ascii="Arial" w:hAnsi="Arial" w:cs="Arial"/>
          <w:sz w:val="24"/>
          <w:szCs w:val="24"/>
        </w:rPr>
        <w:t>» и разместить на официальном сайте  мун</w:t>
      </w:r>
      <w:r w:rsidR="006C5425">
        <w:rPr>
          <w:rFonts w:ascii="Arial" w:hAnsi="Arial" w:cs="Arial"/>
          <w:sz w:val="24"/>
          <w:szCs w:val="24"/>
        </w:rPr>
        <w:t>иципального образования «Люры</w:t>
      </w:r>
      <w:r w:rsidRPr="00B879E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56348F" w:rsidRPr="00B879E8" w:rsidRDefault="0056348F" w:rsidP="00B879E8">
      <w:pPr>
        <w:pStyle w:val="ConsPlusNormal"/>
        <w:ind w:firstLine="709"/>
        <w:jc w:val="both"/>
        <w:rPr>
          <w:sz w:val="24"/>
          <w:szCs w:val="24"/>
        </w:rPr>
      </w:pPr>
      <w:r w:rsidRPr="00B879E8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6348F" w:rsidRPr="00B879E8" w:rsidRDefault="0056348F" w:rsidP="00B879E8">
      <w:pPr>
        <w:pStyle w:val="ConsPlusNormal"/>
        <w:ind w:firstLine="709"/>
        <w:jc w:val="both"/>
        <w:rPr>
          <w:sz w:val="24"/>
          <w:szCs w:val="24"/>
        </w:rPr>
      </w:pPr>
      <w:r w:rsidRPr="00B879E8">
        <w:rPr>
          <w:sz w:val="24"/>
          <w:szCs w:val="24"/>
        </w:rPr>
        <w:t xml:space="preserve">4. </w:t>
      </w:r>
      <w:proofErr w:type="gramStart"/>
      <w:r w:rsidRPr="00B879E8">
        <w:rPr>
          <w:sz w:val="24"/>
          <w:szCs w:val="24"/>
        </w:rPr>
        <w:t>Контроль за</w:t>
      </w:r>
      <w:proofErr w:type="gramEnd"/>
      <w:r w:rsidRPr="00B879E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6348F" w:rsidRPr="00B879E8" w:rsidRDefault="0056348F" w:rsidP="00E53B39">
      <w:pPr>
        <w:pStyle w:val="ConsPlusNormal"/>
        <w:jc w:val="both"/>
        <w:rPr>
          <w:sz w:val="24"/>
          <w:szCs w:val="24"/>
        </w:rPr>
      </w:pPr>
    </w:p>
    <w:p w:rsidR="0056348F" w:rsidRPr="00B879E8" w:rsidRDefault="0056348F" w:rsidP="00E53B39">
      <w:pPr>
        <w:pStyle w:val="ConsPlusNormal"/>
        <w:jc w:val="both"/>
        <w:rPr>
          <w:sz w:val="24"/>
          <w:szCs w:val="24"/>
        </w:rPr>
      </w:pPr>
    </w:p>
    <w:p w:rsidR="006445FF" w:rsidRDefault="006C5425" w:rsidP="006445FF">
      <w:pPr>
        <w:pStyle w:val="ConsPlusNormal"/>
        <w:tabs>
          <w:tab w:val="left" w:pos="567"/>
        </w:tabs>
        <w:ind w:firstLine="709"/>
        <w:rPr>
          <w:rFonts w:ascii="Courier New" w:hAnsi="Courier New" w:cs="Courier New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</w:t>
      </w:r>
      <w:proofErr w:type="spellStart"/>
      <w:r>
        <w:rPr>
          <w:sz w:val="24"/>
          <w:szCs w:val="24"/>
        </w:rPr>
        <w:t>А.В.Буентаева</w:t>
      </w:r>
      <w:proofErr w:type="spellEnd"/>
      <w:r w:rsidR="0056348F" w:rsidRPr="00B879E8">
        <w:rPr>
          <w:sz w:val="24"/>
          <w:szCs w:val="24"/>
        </w:rPr>
        <w:t xml:space="preserve">                                                                         </w:t>
      </w:r>
      <w:r w:rsidR="0056348F" w:rsidRPr="006445FF">
        <w:rPr>
          <w:rFonts w:ascii="Courier New" w:hAnsi="Courier New" w:cs="Courier New"/>
        </w:rPr>
        <w:t xml:space="preserve">                                                                                                              </w:t>
      </w:r>
    </w:p>
    <w:p w:rsidR="006445FF" w:rsidRDefault="006445FF" w:rsidP="006445FF">
      <w:pPr>
        <w:pStyle w:val="ConsPlusNormal"/>
        <w:tabs>
          <w:tab w:val="left" w:pos="567"/>
        </w:tabs>
        <w:ind w:firstLine="709"/>
        <w:rPr>
          <w:rFonts w:ascii="Courier New" w:hAnsi="Courier New" w:cs="Courier New"/>
        </w:rPr>
      </w:pPr>
    </w:p>
    <w:p w:rsidR="0056348F" w:rsidRDefault="006445FF" w:rsidP="006445FF">
      <w:pPr>
        <w:pStyle w:val="ConsPlusNormal"/>
        <w:tabs>
          <w:tab w:val="left" w:pos="567"/>
        </w:tabs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6445FF" w:rsidRDefault="006445FF" w:rsidP="006445FF">
      <w:pPr>
        <w:pStyle w:val="ConsPlusNormal"/>
        <w:tabs>
          <w:tab w:val="left" w:pos="567"/>
        </w:tabs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Главы администрации</w:t>
      </w:r>
    </w:p>
    <w:p w:rsidR="006445FF" w:rsidRPr="006445FF" w:rsidRDefault="006445FF" w:rsidP="006445FF">
      <w:pPr>
        <w:pStyle w:val="ConsPlusNormal"/>
        <w:tabs>
          <w:tab w:val="left" w:pos="567"/>
        </w:tabs>
        <w:ind w:firstLine="709"/>
        <w:jc w:val="right"/>
        <w:rPr>
          <w:sz w:val="24"/>
          <w:szCs w:val="24"/>
        </w:rPr>
      </w:pPr>
      <w:r>
        <w:rPr>
          <w:rFonts w:ascii="Courier New" w:hAnsi="Courier New" w:cs="Courier New"/>
        </w:rPr>
        <w:t>От 26.06.2017г. №31</w:t>
      </w:r>
    </w:p>
    <w:p w:rsidR="006445FF" w:rsidRDefault="0056348F" w:rsidP="006445FF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6445FF">
        <w:rPr>
          <w:rFonts w:ascii="Courier New" w:hAnsi="Courier New" w:cs="Courier New"/>
          <w:sz w:val="22"/>
          <w:szCs w:val="22"/>
        </w:rPr>
        <w:t xml:space="preserve">     </w:t>
      </w:r>
      <w:r w:rsidR="00A27238" w:rsidRPr="006445FF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6445FF">
        <w:rPr>
          <w:rFonts w:ascii="Courier New" w:hAnsi="Courier New" w:cs="Courier New"/>
          <w:sz w:val="22"/>
          <w:szCs w:val="22"/>
        </w:rPr>
        <w:t xml:space="preserve"> </w:t>
      </w:r>
      <w:r w:rsidR="006445FF">
        <w:rPr>
          <w:rFonts w:ascii="Courier New" w:hAnsi="Courier New" w:cs="Courier New"/>
          <w:sz w:val="22"/>
          <w:szCs w:val="22"/>
        </w:rPr>
        <w:t xml:space="preserve">              </w:t>
      </w:r>
    </w:p>
    <w:p w:rsidR="0056348F" w:rsidRPr="006445FF" w:rsidRDefault="0056348F" w:rsidP="006445FF">
      <w:pPr>
        <w:pStyle w:val="af9"/>
        <w:jc w:val="center"/>
        <w:rPr>
          <w:rFonts w:ascii="Courier New" w:hAnsi="Courier New" w:cs="Courier New"/>
          <w:sz w:val="32"/>
          <w:szCs w:val="32"/>
        </w:rPr>
      </w:pPr>
      <w:r w:rsidRPr="006445FF">
        <w:rPr>
          <w:rFonts w:ascii="Arial" w:hAnsi="Arial" w:cs="Arial"/>
          <w:b/>
          <w:bCs/>
          <w:sz w:val="32"/>
          <w:szCs w:val="32"/>
        </w:rPr>
        <w:t>АДМИНИСТРАТИВНЫЙ РЕГЛАМЕНТ ПРЕДОСТАВЛЕНИЯ МУНИЦИПАЛЬНОЙ УСЛУГИ «ПРЕДОСТАВЛЕНИЕ УЧАСТКА ЗЕМЛИ ДЛЯ ПОГРЕБЕНИЯ УМЕРШЕГО»</w:t>
      </w:r>
    </w:p>
    <w:p w:rsidR="0056348F" w:rsidRPr="006445FF" w:rsidRDefault="0056348F" w:rsidP="00C21FCF">
      <w:pPr>
        <w:pStyle w:val="af9"/>
        <w:jc w:val="both"/>
        <w:rPr>
          <w:rFonts w:ascii="Arial" w:hAnsi="Arial" w:cs="Arial"/>
          <w:sz w:val="32"/>
          <w:szCs w:val="32"/>
        </w:rPr>
      </w:pPr>
    </w:p>
    <w:p w:rsidR="0056348F" w:rsidRPr="00B879E8" w:rsidRDefault="0056348F" w:rsidP="004B41B3">
      <w:pPr>
        <w:pStyle w:val="af9"/>
        <w:jc w:val="center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Раздел I. ОБЩИЕ ПОЛОЖЕНИЯ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6445FF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0" w:name="Par43"/>
      <w:bookmarkEnd w:id="0"/>
      <w:r w:rsidRPr="00B879E8">
        <w:rPr>
          <w:rFonts w:ascii="Arial" w:hAnsi="Arial" w:cs="Arial"/>
          <w:sz w:val="24"/>
          <w:szCs w:val="24"/>
        </w:rPr>
        <w:t>Глава 1. ПРЕДМЕТ РЕГУЛИРОВАНИЯ АДМИНИСТРАТИВНОГО РЕГЛАМЕНТА</w:t>
      </w:r>
    </w:p>
    <w:p w:rsidR="006445FF" w:rsidRPr="00B879E8" w:rsidRDefault="006445FF" w:rsidP="006445FF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lastRenderedPageBreak/>
        <w:t>1. Административный регламент предоставления муниципальной услуги «Предоставление участка земли для погребения умершего» (далее – административный регламент) разработан в целях определения процедур по предоставлению участка земли для погребения умершего.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муницип</w:t>
      </w:r>
      <w:r w:rsidR="006445FF">
        <w:rPr>
          <w:rFonts w:ascii="Arial" w:hAnsi="Arial" w:cs="Arial"/>
          <w:sz w:val="24"/>
          <w:szCs w:val="24"/>
        </w:rPr>
        <w:t>ального образования «Люры</w:t>
      </w:r>
      <w:r w:rsidRPr="00B879E8">
        <w:rPr>
          <w:rFonts w:ascii="Arial" w:hAnsi="Arial" w:cs="Arial"/>
          <w:sz w:val="24"/>
          <w:szCs w:val="24"/>
        </w:rPr>
        <w:t>», при осуществлении полномочий.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6445FF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1" w:name="Par49"/>
      <w:bookmarkEnd w:id="1"/>
      <w:r w:rsidRPr="00B879E8">
        <w:rPr>
          <w:rFonts w:ascii="Arial" w:hAnsi="Arial" w:cs="Arial"/>
          <w:sz w:val="24"/>
          <w:szCs w:val="24"/>
        </w:rPr>
        <w:t>Глава 2. КРУГ ЗАЯВИТЕЛЕЙ</w:t>
      </w:r>
    </w:p>
    <w:p w:rsidR="006445FF" w:rsidRPr="00B879E8" w:rsidRDefault="006445F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Par51"/>
      <w:bookmarkEnd w:id="2"/>
      <w:r w:rsidRPr="00B879E8">
        <w:rPr>
          <w:rFonts w:ascii="Arial" w:hAnsi="Arial" w:cs="Arial"/>
          <w:sz w:val="24"/>
          <w:szCs w:val="24"/>
          <w:lang w:eastAsia="en-US"/>
        </w:rPr>
        <w:t>3. 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умершего.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>4.Лица, указанные в пункте 3 настоящего административного регламента, далее именуются заявителями.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Default="0056348F" w:rsidP="006445FF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" w:name="Par61"/>
      <w:bookmarkEnd w:id="3"/>
      <w:r w:rsidRPr="00B879E8">
        <w:rPr>
          <w:rFonts w:ascii="Arial" w:hAnsi="Arial" w:cs="Arial"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6445FF" w:rsidRPr="00B879E8" w:rsidRDefault="006445FF" w:rsidP="006445FF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5. 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администрацию</w:t>
      </w:r>
      <w:r w:rsidR="006445FF">
        <w:rPr>
          <w:rFonts w:ascii="Arial" w:hAnsi="Arial" w:cs="Arial"/>
          <w:sz w:val="24"/>
          <w:szCs w:val="24"/>
        </w:rPr>
        <w:t xml:space="preserve"> муниципального образования «Люры</w:t>
      </w:r>
      <w:r w:rsidRPr="00B879E8">
        <w:rPr>
          <w:rFonts w:ascii="Arial" w:hAnsi="Arial" w:cs="Arial"/>
          <w:sz w:val="24"/>
          <w:szCs w:val="24"/>
        </w:rPr>
        <w:t>» (далее – уполномоченный орган).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</w:rPr>
        <w:t xml:space="preserve">5.1. </w:t>
      </w:r>
      <w:r w:rsidRPr="00B879E8">
        <w:rPr>
          <w:rFonts w:ascii="Arial" w:hAnsi="Arial" w:cs="Arial"/>
          <w:sz w:val="24"/>
          <w:szCs w:val="24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</w:t>
      </w:r>
      <w:r w:rsidRPr="00B879E8">
        <w:rPr>
          <w:rStyle w:val="af7"/>
          <w:rFonts w:ascii="Arial" w:hAnsi="Arial" w:cs="Arial"/>
          <w:sz w:val="24"/>
          <w:szCs w:val="24"/>
          <w:lang w:eastAsia="en-US"/>
        </w:rPr>
        <w:footnoteReference w:id="1"/>
      </w:r>
      <w:r w:rsidRPr="00B879E8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6. Информация предоставляется: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а) при личном контакте с заявителями;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б) с использованием средств телефонной, факсимильной и электронной связи, в том числе через официальный сай</w:t>
      </w:r>
      <w:r w:rsidR="006445FF">
        <w:rPr>
          <w:rFonts w:ascii="Arial" w:hAnsi="Arial" w:cs="Arial"/>
          <w:sz w:val="24"/>
          <w:szCs w:val="24"/>
        </w:rPr>
        <w:t>т муниципального образования «Люры</w:t>
      </w:r>
      <w:r w:rsidRPr="00B879E8">
        <w:rPr>
          <w:rFonts w:ascii="Arial" w:hAnsi="Arial" w:cs="Arial"/>
          <w:sz w:val="24"/>
          <w:szCs w:val="24"/>
        </w:rPr>
        <w:t xml:space="preserve">»,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9" w:history="1">
        <w:r w:rsidRPr="00B879E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http://38.gosuslugi.ru</w:t>
        </w:r>
      </w:hyperlink>
      <w:r w:rsidRPr="00B879E8">
        <w:rPr>
          <w:rFonts w:ascii="Arial" w:hAnsi="Arial" w:cs="Arial"/>
          <w:sz w:val="24"/>
          <w:szCs w:val="24"/>
        </w:rPr>
        <w:t xml:space="preserve"> (далее – Портал);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в) письменно, в случае письменного обращения заявителя.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7.Должностное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8. Должностные лица уполномоченного органа предоставляют информацию по следующим вопросам: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а) об уполномоченном органе, осуществляющем 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lastRenderedPageBreak/>
        <w:t>в) о перечне документов, необходимых для предоставления муниципальной услуги;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д) о сроке предоставления муниципальной услуги;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е) об основаниях отказа в приеме документов, необходимых для предоставления муниципальной услуги;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ж) об основаниях отказа в предоставлении муниципальной услуги;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9. 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10.</w:t>
      </w:r>
      <w:r w:rsidRPr="00B879E8">
        <w:rPr>
          <w:rFonts w:ascii="Arial" w:hAnsi="Arial" w:cs="Arial"/>
          <w:sz w:val="24"/>
          <w:szCs w:val="24"/>
          <w:lang w:eastAsia="en-US"/>
        </w:rPr>
        <w:t>Прием заявителей руководителем уполномоченного органа проводится по предварительной записи, которая ос</w:t>
      </w:r>
      <w:r w:rsidR="006445FF">
        <w:rPr>
          <w:rFonts w:ascii="Arial" w:hAnsi="Arial" w:cs="Arial"/>
          <w:sz w:val="24"/>
          <w:szCs w:val="24"/>
          <w:lang w:eastAsia="en-US"/>
        </w:rPr>
        <w:t>уществляется по телефону 89025134787</w:t>
      </w:r>
      <w:r w:rsidRPr="00B879E8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11.  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а) на стендах, расположенных в помещениях, занимаемых уполномоченным органом;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б) на официальном сайт</w:t>
      </w:r>
      <w:r w:rsidR="006445FF">
        <w:rPr>
          <w:rFonts w:ascii="Arial" w:hAnsi="Arial" w:cs="Arial"/>
          <w:sz w:val="24"/>
          <w:szCs w:val="24"/>
        </w:rPr>
        <w:t>е муниципального образования «Люры</w:t>
      </w:r>
      <w:r w:rsidRPr="00B879E8">
        <w:rPr>
          <w:rFonts w:ascii="Arial" w:hAnsi="Arial" w:cs="Arial"/>
          <w:sz w:val="24"/>
          <w:szCs w:val="24"/>
        </w:rPr>
        <w:t>», официальном сайте МФЦ, а также на Портале;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в) посредством публикации в средствах массовой информации.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12. На стендах, расположенных в помещениях, занимаемых уполномоченным органом, размещается следующая информация: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1) о документах для получения муниципальной услуги;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2) о сроках предоставления муниципальной услуги;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3) извлечения из административного регламента: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а) об основаниях отказа в предоставлении муниципальной услуги;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б) об описании конечного результата предоставления муниципальной услуги;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13. Информация об уполномоченном органе:</w:t>
      </w:r>
    </w:p>
    <w:p w:rsidR="0056348F" w:rsidRPr="00B879E8" w:rsidRDefault="006445F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 место нахождения: Иркутская область, Баяндаевский район, д. Люры, ул. Горького, д.2</w:t>
      </w:r>
      <w:r w:rsidR="0056348F" w:rsidRPr="00B879E8">
        <w:rPr>
          <w:rFonts w:ascii="Arial" w:hAnsi="Arial" w:cs="Arial"/>
          <w:sz w:val="24"/>
          <w:szCs w:val="24"/>
        </w:rPr>
        <w:t>;</w:t>
      </w:r>
    </w:p>
    <w:p w:rsidR="0056348F" w:rsidRPr="00B879E8" w:rsidRDefault="006445F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 телефон: 89025134787</w:t>
      </w:r>
      <w:r w:rsidR="0056348F" w:rsidRPr="00B879E8">
        <w:rPr>
          <w:rFonts w:ascii="Arial" w:hAnsi="Arial" w:cs="Arial"/>
          <w:sz w:val="24"/>
          <w:szCs w:val="24"/>
        </w:rPr>
        <w:t>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в) почтовый адрес для направл</w:t>
      </w:r>
      <w:r w:rsidR="006445FF">
        <w:rPr>
          <w:rFonts w:ascii="Arial" w:hAnsi="Arial" w:cs="Arial"/>
          <w:sz w:val="24"/>
          <w:szCs w:val="24"/>
        </w:rPr>
        <w:t>ения документов и обращений: 669126, Иркутская область, Баяндаевский район, д. Люры, ул. Горького, д.2</w:t>
      </w:r>
      <w:r w:rsidRPr="00B879E8">
        <w:rPr>
          <w:rFonts w:ascii="Arial" w:hAnsi="Arial" w:cs="Arial"/>
          <w:sz w:val="24"/>
          <w:szCs w:val="24"/>
        </w:rPr>
        <w:t>;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г) официальный са</w:t>
      </w:r>
      <w:r w:rsidR="002E2229">
        <w:rPr>
          <w:rFonts w:ascii="Arial" w:hAnsi="Arial" w:cs="Arial"/>
          <w:sz w:val="24"/>
          <w:szCs w:val="24"/>
        </w:rPr>
        <w:t>йт муниципального образования «Люры</w:t>
      </w:r>
      <w:r w:rsidRPr="00B879E8">
        <w:rPr>
          <w:rFonts w:ascii="Arial" w:hAnsi="Arial" w:cs="Arial"/>
          <w:sz w:val="24"/>
          <w:szCs w:val="24"/>
        </w:rPr>
        <w:t>»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д</w:t>
      </w:r>
      <w:r w:rsidR="002E2229">
        <w:rPr>
          <w:rFonts w:ascii="Arial" w:hAnsi="Arial" w:cs="Arial"/>
          <w:sz w:val="24"/>
          <w:szCs w:val="24"/>
        </w:rPr>
        <w:t xml:space="preserve">) адрес электронной почты: </w:t>
      </w:r>
      <w:proofErr w:type="spellStart"/>
      <w:r w:rsidR="002E2229">
        <w:rPr>
          <w:rFonts w:ascii="Arial" w:hAnsi="Arial" w:cs="Arial"/>
          <w:sz w:val="24"/>
          <w:szCs w:val="24"/>
          <w:lang w:val="en-US"/>
        </w:rPr>
        <w:t>moluri</w:t>
      </w:r>
      <w:proofErr w:type="spellEnd"/>
      <w:r w:rsidR="002E2229" w:rsidRPr="002E2229">
        <w:rPr>
          <w:rFonts w:ascii="Arial" w:hAnsi="Arial" w:cs="Arial"/>
          <w:sz w:val="24"/>
          <w:szCs w:val="24"/>
        </w:rPr>
        <w:t>2012@</w:t>
      </w:r>
      <w:r w:rsidR="002E2229">
        <w:rPr>
          <w:rFonts w:ascii="Arial" w:hAnsi="Arial" w:cs="Arial"/>
          <w:sz w:val="24"/>
          <w:szCs w:val="24"/>
          <w:lang w:val="en-US"/>
        </w:rPr>
        <w:t>mail</w:t>
      </w:r>
      <w:r w:rsidR="002E2229" w:rsidRPr="002E2229">
        <w:rPr>
          <w:rFonts w:ascii="Arial" w:hAnsi="Arial" w:cs="Arial"/>
          <w:sz w:val="24"/>
          <w:szCs w:val="24"/>
        </w:rPr>
        <w:t>.</w:t>
      </w:r>
      <w:proofErr w:type="spellStart"/>
      <w:r w:rsidR="002E222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B879E8">
        <w:rPr>
          <w:rFonts w:ascii="Arial" w:hAnsi="Arial" w:cs="Arial"/>
          <w:sz w:val="24"/>
          <w:szCs w:val="24"/>
        </w:rPr>
        <w:t>.</w:t>
      </w:r>
    </w:p>
    <w:p w:rsidR="0056348F" w:rsidRPr="002E2229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14. График приема заявителей в уполномоченном органе</w:t>
      </w:r>
      <w:bookmarkStart w:id="4" w:name="Par144"/>
      <w:bookmarkEnd w:id="4"/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15. Информирование и консультирование 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 услуги, в МФЦ, с которым уполномоченный орган заключил в соответствии с законодательством соглашения о взаимодействии, осуществляются в порядке, установленном настоящей главой.</w:t>
      </w:r>
    </w:p>
    <w:p w:rsidR="0056348F" w:rsidRPr="00B879E8" w:rsidRDefault="0056348F" w:rsidP="006445FF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lastRenderedPageBreak/>
        <w:t xml:space="preserve">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0" w:history="1">
        <w:r w:rsidRPr="00B879E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B879E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B879E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mfc</w:t>
        </w:r>
        <w:proofErr w:type="spellEnd"/>
        <w:r w:rsidRPr="00B879E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38.</w:t>
        </w:r>
        <w:proofErr w:type="spellStart"/>
        <w:r w:rsidRPr="00B879E8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B879E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.»</w:t>
        </w:r>
      </w:hyperlink>
      <w:r w:rsidRPr="00B879E8">
        <w:rPr>
          <w:rFonts w:ascii="Arial" w:hAnsi="Arial" w:cs="Arial"/>
          <w:sz w:val="24"/>
          <w:szCs w:val="24"/>
        </w:rPr>
        <w:t>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B879E8" w:rsidRDefault="0056348F" w:rsidP="002E222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Раздел II. СТАНДАРТ ПРЕДОСТАВЛЕНИЯ МУНИЦИПАЛЬНОЙ УСЛУГИ</w:t>
      </w:r>
    </w:p>
    <w:p w:rsidR="0056348F" w:rsidRPr="00B879E8" w:rsidRDefault="0056348F" w:rsidP="002E2229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Default="0056348F" w:rsidP="002E2229">
      <w:pPr>
        <w:pStyle w:val="af9"/>
        <w:jc w:val="center"/>
        <w:rPr>
          <w:rFonts w:ascii="Arial" w:hAnsi="Arial" w:cs="Arial"/>
          <w:sz w:val="24"/>
          <w:szCs w:val="24"/>
          <w:lang w:val="en-US"/>
        </w:rPr>
      </w:pPr>
      <w:bookmarkStart w:id="5" w:name="Par146"/>
      <w:bookmarkEnd w:id="5"/>
      <w:r w:rsidRPr="00B879E8">
        <w:rPr>
          <w:rFonts w:ascii="Arial" w:hAnsi="Arial" w:cs="Arial"/>
          <w:sz w:val="24"/>
          <w:szCs w:val="24"/>
        </w:rPr>
        <w:t>Глава 4. НАИМЕНОВАНИЕ МУНИЦИПАЛЬНОЙ УСЛУГИ</w:t>
      </w:r>
    </w:p>
    <w:p w:rsidR="002E2229" w:rsidRPr="002E2229" w:rsidRDefault="002E2229" w:rsidP="00C21FCF">
      <w:pPr>
        <w:pStyle w:val="af9"/>
        <w:jc w:val="both"/>
        <w:rPr>
          <w:rFonts w:ascii="Arial" w:hAnsi="Arial" w:cs="Arial"/>
          <w:sz w:val="24"/>
          <w:szCs w:val="24"/>
          <w:lang w:val="en-US"/>
        </w:rPr>
      </w:pP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16. Под муниципальной услугой в настоящем административном регламенте понимается предоставление участка земли для погребения умершего (далее – предоставление участка земли).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17. Предоставление участка земли осуществляется в соответствии с законодательством.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56348F" w:rsidRPr="00B879E8" w:rsidRDefault="0056348F" w:rsidP="002E2229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6" w:name="Par151"/>
      <w:bookmarkEnd w:id="6"/>
      <w:r w:rsidRPr="00B879E8">
        <w:rPr>
          <w:rFonts w:ascii="Arial" w:hAnsi="Arial" w:cs="Arial"/>
          <w:sz w:val="24"/>
          <w:szCs w:val="24"/>
        </w:rPr>
        <w:t>Глава 5. НАИМЕНОВАНИЕ ОРГАНА МЕСТНОГО САМОУПРАВЛЕНИЯ,</w:t>
      </w:r>
    </w:p>
    <w:p w:rsidR="0056348F" w:rsidRDefault="0056348F" w:rsidP="002E2229">
      <w:pPr>
        <w:pStyle w:val="af9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B879E8">
        <w:rPr>
          <w:rFonts w:ascii="Arial" w:hAnsi="Arial" w:cs="Arial"/>
          <w:sz w:val="24"/>
          <w:szCs w:val="24"/>
        </w:rPr>
        <w:t>ПРЕДОСТАВЛЯЮЩЕГО</w:t>
      </w:r>
      <w:proofErr w:type="gramEnd"/>
      <w:r w:rsidRPr="00B879E8">
        <w:rPr>
          <w:rFonts w:ascii="Arial" w:hAnsi="Arial" w:cs="Arial"/>
          <w:sz w:val="24"/>
          <w:szCs w:val="24"/>
        </w:rPr>
        <w:t xml:space="preserve"> МУНИЦИПАЛЬНУЮ УСЛУГУ</w:t>
      </w:r>
    </w:p>
    <w:p w:rsidR="002E2229" w:rsidRPr="002E2229" w:rsidRDefault="002E2229" w:rsidP="002E2229">
      <w:pPr>
        <w:pStyle w:val="af9"/>
        <w:jc w:val="center"/>
        <w:rPr>
          <w:rFonts w:ascii="Arial" w:hAnsi="Arial" w:cs="Arial"/>
          <w:sz w:val="24"/>
          <w:szCs w:val="24"/>
          <w:lang w:val="en-US"/>
        </w:rPr>
      </w:pP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18. Органом местного самоуправления муниципального образования Иркутской области, предоставляющим муниципальную услугу, является уполномоченный орган.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19. </w:t>
      </w:r>
      <w:proofErr w:type="gramStart"/>
      <w:r w:rsidRPr="00B879E8">
        <w:rPr>
          <w:rFonts w:ascii="Arial" w:hAnsi="Arial" w:cs="Arial"/>
          <w:sz w:val="24"/>
          <w:szCs w:val="24"/>
        </w:rPr>
        <w:t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</w:t>
      </w:r>
      <w:r w:rsidR="002E2229">
        <w:rPr>
          <w:rFonts w:ascii="Arial" w:hAnsi="Arial" w:cs="Arial"/>
          <w:sz w:val="24"/>
          <w:szCs w:val="24"/>
        </w:rPr>
        <w:t>на муниципального образования «Люры</w:t>
      </w:r>
      <w:r w:rsidRPr="00B879E8">
        <w:rPr>
          <w:rFonts w:ascii="Arial" w:hAnsi="Arial" w:cs="Arial"/>
          <w:sz w:val="24"/>
          <w:szCs w:val="24"/>
        </w:rPr>
        <w:t>»</w:t>
      </w:r>
      <w:r w:rsidRPr="00B879E8"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20. В предоставлении муниципальной услуги участвуют: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Министерство внутренних дел Российской Федерации;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служба записи актов гражданского состояния Иркутской области.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B879E8" w:rsidRDefault="0056348F" w:rsidP="002E2229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7" w:name="Par159"/>
      <w:bookmarkEnd w:id="7"/>
      <w:r w:rsidRPr="00B879E8">
        <w:rPr>
          <w:rFonts w:ascii="Arial" w:hAnsi="Arial" w:cs="Arial"/>
          <w:sz w:val="24"/>
          <w:szCs w:val="24"/>
        </w:rPr>
        <w:t>Глава 6. ОПИСАНИЕ РЕЗУЛЬТАТА</w:t>
      </w:r>
    </w:p>
    <w:p w:rsidR="0056348F" w:rsidRDefault="0056348F" w:rsidP="002E222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2E2229" w:rsidRPr="00B879E8" w:rsidRDefault="002E2229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21. Конечным результатом предоставления муниципальной услуги является: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ar167"/>
      <w:bookmarkEnd w:id="8"/>
      <w:r w:rsidRPr="00B879E8">
        <w:rPr>
          <w:rFonts w:ascii="Arial" w:hAnsi="Arial" w:cs="Arial"/>
          <w:sz w:val="24"/>
          <w:szCs w:val="24"/>
        </w:rPr>
        <w:t xml:space="preserve">предоставление участка земли для погребения умершего; 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отказ в предоставлении муниципальной услуги.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2E222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Глава 7. СРОК ПРЕДОСТАВЛЕНИЯ МУНИЦИПАЛЬНОЙ УСЛУГИ, В ТОМЧИСЛЕ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2E2229" w:rsidRPr="00B879E8" w:rsidRDefault="002E2229" w:rsidP="002E2229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174"/>
      <w:bookmarkEnd w:id="9"/>
      <w:r w:rsidRPr="00B879E8">
        <w:rPr>
          <w:rFonts w:ascii="Arial" w:hAnsi="Arial" w:cs="Arial"/>
          <w:sz w:val="24"/>
          <w:szCs w:val="24"/>
        </w:rPr>
        <w:t>22. Общий срок предоставления муниципальной услуги составляет 1 рабочий день, следующий за днем подачи заявления.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23. Выдача (направление) результата предоставления муниципальной услуги осуществляется </w:t>
      </w:r>
      <w:r w:rsidRPr="00B879E8">
        <w:rPr>
          <w:rFonts w:ascii="Arial" w:hAnsi="Arial" w:cs="Arial"/>
          <w:sz w:val="24"/>
          <w:szCs w:val="24"/>
          <w:lang w:eastAsia="en-US"/>
        </w:rPr>
        <w:t>в течение 1 рабочего дня, следующего за днем подачи заявления.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24.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24.1. В случае обращения заявителя в МФЦ за предоставлением муниципальной услуги, МФЦ в день подачи заявления,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</w:t>
      </w:r>
      <w:r w:rsidRPr="00B879E8">
        <w:rPr>
          <w:rFonts w:ascii="Arial" w:hAnsi="Arial" w:cs="Arial"/>
          <w:sz w:val="24"/>
          <w:szCs w:val="24"/>
        </w:rPr>
        <w:lastRenderedPageBreak/>
        <w:t>уполномоченный орган сканированные образы документов, полученные от заявителя.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Документы, полученные от заявителя, в течение этого же дня передаются в письменной форме на бумажном носителе в уполномоченный орган.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2E2229">
      <w:pPr>
        <w:pStyle w:val="af9"/>
        <w:jc w:val="center"/>
        <w:rPr>
          <w:rFonts w:ascii="Arial" w:hAnsi="Arial" w:cs="Arial"/>
          <w:sz w:val="24"/>
          <w:szCs w:val="24"/>
          <w:lang w:eastAsia="en-US"/>
        </w:rPr>
      </w:pPr>
      <w:bookmarkStart w:id="10" w:name="Par179"/>
      <w:bookmarkStart w:id="11" w:name="Par199"/>
      <w:bookmarkEnd w:id="10"/>
      <w:bookmarkEnd w:id="11"/>
      <w:r w:rsidRPr="00B879E8">
        <w:rPr>
          <w:rFonts w:ascii="Arial" w:hAnsi="Arial" w:cs="Arial"/>
          <w:sz w:val="24"/>
          <w:szCs w:val="24"/>
          <w:lang w:eastAsia="en-US"/>
        </w:rPr>
        <w:t>Глава 8.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2E2229" w:rsidRPr="00B879E8" w:rsidRDefault="002E2229" w:rsidP="002E2229">
      <w:pPr>
        <w:pStyle w:val="af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Par202"/>
      <w:bookmarkEnd w:id="12"/>
      <w:r w:rsidRPr="00B879E8">
        <w:rPr>
          <w:rFonts w:ascii="Arial" w:hAnsi="Arial" w:cs="Arial"/>
          <w:sz w:val="24"/>
          <w:szCs w:val="24"/>
        </w:rPr>
        <w:t xml:space="preserve">25. 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</w:t>
      </w:r>
      <w:hyperlink r:id="rId11" w:history="1">
        <w:r w:rsidRPr="00B879E8">
          <w:rPr>
            <w:rFonts w:ascii="Arial" w:hAnsi="Arial" w:cs="Arial"/>
            <w:sz w:val="24"/>
            <w:szCs w:val="24"/>
          </w:rPr>
          <w:t>приложениям № 1</w:t>
        </w:r>
      </w:hyperlink>
      <w:r w:rsidRPr="00B879E8">
        <w:rPr>
          <w:rFonts w:ascii="Arial" w:hAnsi="Arial" w:cs="Arial"/>
          <w:sz w:val="24"/>
          <w:szCs w:val="24"/>
        </w:rPr>
        <w:t xml:space="preserve"> – 3 к настоящему административному регламенту (далее – заявление).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К заявлению о предоставлении одн</w:t>
      </w:r>
      <w:proofErr w:type="gramStart"/>
      <w:r w:rsidRPr="00B879E8">
        <w:rPr>
          <w:rFonts w:ascii="Arial" w:hAnsi="Arial" w:cs="Arial"/>
          <w:color w:val="000000"/>
          <w:sz w:val="24"/>
          <w:szCs w:val="24"/>
        </w:rPr>
        <w:t>о-</w:t>
      </w:r>
      <w:proofErr w:type="gramEnd"/>
      <w:r w:rsidRPr="00B879E8">
        <w:rPr>
          <w:rFonts w:ascii="Arial" w:hAnsi="Arial" w:cs="Arial"/>
          <w:color w:val="000000"/>
          <w:sz w:val="24"/>
          <w:szCs w:val="24"/>
        </w:rPr>
        <w:t xml:space="preserve"> (двух-) местного участка для захоронения прилагаются следующие документы: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в) </w:t>
      </w:r>
      <w:r w:rsidRPr="00B879E8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д) документ, подтверждающий категорию умершего согласно пункту 1 статьи 24 Федера</w:t>
      </w:r>
      <w:r w:rsidR="002E2229">
        <w:rPr>
          <w:rFonts w:ascii="Arial" w:hAnsi="Arial" w:cs="Arial"/>
          <w:sz w:val="24"/>
          <w:szCs w:val="24"/>
        </w:rPr>
        <w:t>льного закона от 12.01.1995г. №</w:t>
      </w:r>
      <w:r w:rsidRPr="00B879E8">
        <w:rPr>
          <w:rFonts w:ascii="Arial" w:hAnsi="Arial" w:cs="Arial"/>
          <w:sz w:val="24"/>
          <w:szCs w:val="24"/>
        </w:rPr>
        <w:t>5-ФЗ «О ветеранах</w:t>
      </w:r>
      <w:r w:rsidRPr="00B879E8">
        <w:rPr>
          <w:rFonts w:ascii="Arial" w:hAnsi="Arial" w:cs="Arial"/>
          <w:color w:val="000000"/>
          <w:sz w:val="24"/>
          <w:szCs w:val="24"/>
        </w:rPr>
        <w:t>»;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е) ходатайство Военного комиссариата – в качестве обоснования и подтверждения соответствующих заслуг умершего перед Российской Федерацией, Иркутской областью и муниципальным образованием</w:t>
      </w:r>
      <w:r w:rsidRPr="00B879E8">
        <w:rPr>
          <w:rFonts w:ascii="Arial" w:hAnsi="Arial" w:cs="Arial"/>
          <w:i/>
          <w:iCs/>
          <w:sz w:val="24"/>
          <w:szCs w:val="24"/>
        </w:rPr>
        <w:t xml:space="preserve"> </w:t>
      </w:r>
      <w:r w:rsidR="002E2229">
        <w:rPr>
          <w:rFonts w:ascii="Arial" w:hAnsi="Arial" w:cs="Arial"/>
          <w:sz w:val="24"/>
          <w:szCs w:val="24"/>
        </w:rPr>
        <w:t>«Люры</w:t>
      </w:r>
      <w:r w:rsidRPr="00B879E8">
        <w:rPr>
          <w:rFonts w:ascii="Arial" w:hAnsi="Arial" w:cs="Arial"/>
          <w:sz w:val="24"/>
          <w:szCs w:val="24"/>
        </w:rPr>
        <w:t>»</w:t>
      </w:r>
      <w:r w:rsidRPr="00B879E8">
        <w:rPr>
          <w:rFonts w:ascii="Arial" w:hAnsi="Arial" w:cs="Arial"/>
          <w:i/>
          <w:iCs/>
          <w:sz w:val="24"/>
          <w:szCs w:val="24"/>
        </w:rPr>
        <w:t xml:space="preserve"> </w:t>
      </w:r>
      <w:r w:rsidRPr="00B879E8">
        <w:rPr>
          <w:rFonts w:ascii="Arial" w:hAnsi="Arial" w:cs="Arial"/>
          <w:color w:val="000000"/>
          <w:sz w:val="24"/>
          <w:szCs w:val="24"/>
        </w:rPr>
        <w:t>и при отсутствии иного волеизъявления умершего либо волеизъявления его супруга, близких родственников, иных родственников или законного представителя умершего.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 xml:space="preserve">К заявлению о разрешении для захоронения рядом с родственной могилой </w:t>
      </w:r>
      <w:r w:rsidRPr="00B879E8">
        <w:rPr>
          <w:rFonts w:ascii="Arial" w:hAnsi="Arial" w:cs="Arial"/>
          <w:sz w:val="24"/>
          <w:szCs w:val="24"/>
        </w:rPr>
        <w:t>или в могилу ранее умершего близкого родственника прилагаются следующие документы</w:t>
      </w:r>
      <w:r w:rsidRPr="00B879E8">
        <w:rPr>
          <w:rFonts w:ascii="Arial" w:hAnsi="Arial" w:cs="Arial"/>
          <w:color w:val="000000"/>
          <w:sz w:val="24"/>
          <w:szCs w:val="24"/>
        </w:rPr>
        <w:t>: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а) паспорт или иной документ, удостоверяющий личность заявителя;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б) документы, подтверждающие полномочия лица, подписавшего заявление (для юридических лиц);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в) </w:t>
      </w:r>
      <w:r w:rsidRPr="00B879E8">
        <w:rPr>
          <w:rFonts w:ascii="Arial" w:hAnsi="Arial" w:cs="Arial"/>
          <w:color w:val="000000"/>
          <w:sz w:val="24"/>
          <w:szCs w:val="24"/>
        </w:rPr>
        <w:t>справка о кремации (при захоронении урны с прахом);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г)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д) 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Одинаковые фамилии или отчества не служат основанием для установления степени близкого родства.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предыдущего захоронения (урн с прахом – независимо от срока давности предыдущего захоронения).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26. 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27. При предоставлении муниципальной услуги уполномоченный орган не вправе требовать от заявителей документы, не указанные в пункте 25 настоящего Административного регламента.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Par224"/>
      <w:bookmarkEnd w:id="13"/>
    </w:p>
    <w:p w:rsidR="0056348F" w:rsidRDefault="0056348F" w:rsidP="002E222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Глава 9.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РАСПОРЯЖЕНИИГОСУДАРСТВЕННЫХ ОРГАНОВ, ОРГАНОВ МЕСТНОГО САМОУПРАВЛЕНИЯМУНИЦИПАЛЬНЫХ ОБРАЗОВАНИЙ ИРКУТСКОЙ ОБЛАСТИ И ИНЫХ ОРГАНОВ, УЧАСТВУЮЩИХ В ПРЕДОСТАВЛЕНИИ ГОСУДАРСТВЕННЫХ ИЛИМУНИЦИПАЛЬНЫХ УСЛУГ, И КОТОРЫЕ ЗАЯВИТЕЛЬ ВПРАВЕ ПРЕДСТАВИТЬ</w:t>
      </w:r>
    </w:p>
    <w:p w:rsidR="002E2229" w:rsidRPr="00B879E8" w:rsidRDefault="002E2229" w:rsidP="002E2229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Par232"/>
      <w:bookmarkEnd w:id="14"/>
      <w:r w:rsidRPr="00B879E8">
        <w:rPr>
          <w:rFonts w:ascii="Arial" w:hAnsi="Arial" w:cs="Arial"/>
          <w:sz w:val="24"/>
          <w:szCs w:val="24"/>
        </w:rPr>
        <w:t>28.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>а) свидетельство о смерти;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79E8">
        <w:rPr>
          <w:rFonts w:ascii="Arial" w:hAnsi="Arial" w:cs="Arial"/>
          <w:sz w:val="24"/>
          <w:szCs w:val="24"/>
          <w:lang w:eastAsia="en-US"/>
        </w:rPr>
        <w:t xml:space="preserve">б) </w:t>
      </w:r>
      <w:r w:rsidRPr="00B879E8">
        <w:rPr>
          <w:rFonts w:ascii="Arial" w:hAnsi="Arial" w:cs="Arial"/>
          <w:sz w:val="24"/>
          <w:szCs w:val="24"/>
        </w:rPr>
        <w:t>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сроки, дополнительно необходимо согласие органов внутренних дел на погребение умершего, личность которого не установлена;</w:t>
      </w:r>
      <w:proofErr w:type="gramEnd"/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в) свидетельство о смерти ранее </w:t>
      </w:r>
      <w:proofErr w:type="gramStart"/>
      <w:r w:rsidRPr="00B879E8">
        <w:rPr>
          <w:rFonts w:ascii="Arial" w:hAnsi="Arial" w:cs="Arial"/>
          <w:sz w:val="24"/>
          <w:szCs w:val="24"/>
        </w:rPr>
        <w:t>захороненного</w:t>
      </w:r>
      <w:proofErr w:type="gramEnd"/>
      <w:r w:rsidRPr="00B879E8">
        <w:rPr>
          <w:rFonts w:ascii="Arial" w:hAnsi="Arial" w:cs="Arial"/>
          <w:sz w:val="24"/>
          <w:szCs w:val="24"/>
        </w:rPr>
        <w:t xml:space="preserve"> </w:t>
      </w:r>
      <w:r w:rsidRPr="00B879E8">
        <w:rPr>
          <w:rFonts w:ascii="Arial" w:hAnsi="Arial" w:cs="Arial"/>
          <w:color w:val="000000"/>
          <w:sz w:val="24"/>
          <w:szCs w:val="24"/>
        </w:rPr>
        <w:t xml:space="preserve">(в случае </w:t>
      </w:r>
      <w:proofErr w:type="spellStart"/>
      <w:r w:rsidRPr="00B879E8">
        <w:rPr>
          <w:rFonts w:ascii="Arial" w:hAnsi="Arial" w:cs="Arial"/>
          <w:color w:val="000000"/>
          <w:sz w:val="24"/>
          <w:szCs w:val="24"/>
        </w:rPr>
        <w:t>подзахоронения</w:t>
      </w:r>
      <w:proofErr w:type="spellEnd"/>
      <w:r w:rsidRPr="00B879E8">
        <w:rPr>
          <w:rFonts w:ascii="Arial" w:hAnsi="Arial" w:cs="Arial"/>
          <w:color w:val="000000"/>
          <w:sz w:val="24"/>
          <w:szCs w:val="24"/>
        </w:rPr>
        <w:t xml:space="preserve"> к родственной могиле)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879E8">
        <w:rPr>
          <w:rFonts w:ascii="Arial" w:hAnsi="Arial" w:cs="Arial"/>
          <w:sz w:val="24"/>
          <w:szCs w:val="24"/>
        </w:rPr>
        <w:t>г) документы, подтверждающие, что умерший являлся супругом, близким родственником (сыном, дочерью, отцом, матерью, усыновленным, усыновителем, родным братом, родной сестрой, внуком, внучкой, бабушкой, дедушкой) заявителя</w:t>
      </w:r>
      <w:r w:rsidRPr="00B879E8">
        <w:rPr>
          <w:rFonts w:ascii="Arial" w:hAnsi="Arial" w:cs="Arial"/>
          <w:color w:val="000000"/>
          <w:sz w:val="24"/>
          <w:szCs w:val="24"/>
        </w:rPr>
        <w:t xml:space="preserve"> (как правило, свидетельства о рождении, свидетельства о заключении брака, любые иные государственные документы) (в случае </w:t>
      </w:r>
      <w:proofErr w:type="spellStart"/>
      <w:r w:rsidRPr="00B879E8">
        <w:rPr>
          <w:rFonts w:ascii="Arial" w:hAnsi="Arial" w:cs="Arial"/>
          <w:color w:val="000000"/>
          <w:sz w:val="24"/>
          <w:szCs w:val="24"/>
        </w:rPr>
        <w:t>подзахоронения</w:t>
      </w:r>
      <w:proofErr w:type="spellEnd"/>
      <w:r w:rsidRPr="00B879E8">
        <w:rPr>
          <w:rFonts w:ascii="Arial" w:hAnsi="Arial" w:cs="Arial"/>
          <w:color w:val="000000"/>
          <w:sz w:val="24"/>
          <w:szCs w:val="24"/>
        </w:rPr>
        <w:t xml:space="preserve"> к родственной могиле)</w:t>
      </w:r>
      <w:r w:rsidRPr="00B879E8">
        <w:rPr>
          <w:rFonts w:ascii="Arial" w:hAnsi="Arial" w:cs="Arial"/>
          <w:sz w:val="24"/>
          <w:szCs w:val="24"/>
        </w:rPr>
        <w:t>.</w:t>
      </w:r>
      <w:proofErr w:type="gramEnd"/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29. Уполномоченный орган, МФЦ при предоставлении муниципальной услуги не вправе требовать от заявителей: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а)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79E8">
        <w:rPr>
          <w:rFonts w:ascii="Arial" w:hAnsi="Arial" w:cs="Arial"/>
          <w:sz w:val="24"/>
          <w:szCs w:val="24"/>
        </w:rPr>
        <w:t>б)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Pr="00B879E8">
        <w:rPr>
          <w:rFonts w:ascii="Arial" w:hAnsi="Arial" w:cs="Arial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</w:t>
      </w:r>
      <w:r w:rsidR="002E2229">
        <w:rPr>
          <w:rFonts w:ascii="Arial" w:hAnsi="Arial" w:cs="Arial"/>
          <w:sz w:val="24"/>
          <w:szCs w:val="24"/>
        </w:rPr>
        <w:t xml:space="preserve"> статьи 7 Федерального закона №</w:t>
      </w:r>
      <w:r w:rsidRPr="00B879E8">
        <w:rPr>
          <w:rFonts w:ascii="Arial" w:hAnsi="Arial" w:cs="Arial"/>
          <w:sz w:val="24"/>
          <w:szCs w:val="24"/>
        </w:rPr>
        <w:t>210-ФЗ.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2E2229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15" w:name="Par239"/>
      <w:bookmarkEnd w:id="15"/>
      <w:r w:rsidRPr="00B879E8">
        <w:rPr>
          <w:rFonts w:ascii="Arial" w:hAnsi="Arial" w:cs="Arial"/>
          <w:sz w:val="24"/>
          <w:szCs w:val="24"/>
        </w:rPr>
        <w:t>Глава 10. ПЕРЕЧЕНЬ ОСНОВАНИЙ ДЛЯ ОТКАЗА В ПРИЕМЕ ДОКУМЕНТОВ, НЕОБХОДИМЫХ ДЛЯ ПРЕДОСТАВЛЕНИЯ МУНИЦИПАЛЬНОЙ УСЛУГИ</w:t>
      </w:r>
    </w:p>
    <w:p w:rsidR="002E2229" w:rsidRPr="00B879E8" w:rsidRDefault="002E2229" w:rsidP="002E2229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30. Основания для отказа в приеме документов отсутствуют.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6348F" w:rsidRPr="00B879E8" w:rsidRDefault="0056348F" w:rsidP="002E2229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16" w:name="Par251"/>
      <w:bookmarkEnd w:id="16"/>
      <w:r w:rsidRPr="00B879E8">
        <w:rPr>
          <w:rFonts w:ascii="Arial" w:hAnsi="Arial" w:cs="Arial"/>
          <w:sz w:val="24"/>
          <w:szCs w:val="24"/>
        </w:rPr>
        <w:t>Глава 11. ПЕРЕЧЕНЬ ОСНОВАНИЙ ДЛЯ ПРИОСТАНОВЛЕНИЯ</w:t>
      </w:r>
    </w:p>
    <w:p w:rsidR="0056348F" w:rsidRDefault="0056348F" w:rsidP="002E2229">
      <w:pPr>
        <w:pStyle w:val="af9"/>
        <w:jc w:val="center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ИЛИ ОТКАЗА В ПРЕДОСТАВЛЕНИИМУНИЦИПАЛЬНОЙ УСЛУГИ</w:t>
      </w:r>
    </w:p>
    <w:p w:rsidR="002E2229" w:rsidRPr="00B879E8" w:rsidRDefault="002E2229" w:rsidP="002E2229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31. Основания для приостановления предоставления муниципальной услуги </w:t>
      </w:r>
      <w:r w:rsidRPr="00B879E8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 и Иркутской области не предусмотрены.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32. Основаниями для отказа в предоставлении муниципальной услуги являются: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а) отсутствие запрашиваемых документов по запрашиваемой тематике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б) выявление в предоставленных документах недостоверной, искаженной или неполной информации;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в) </w:t>
      </w:r>
      <w:r w:rsidRPr="00B879E8">
        <w:rPr>
          <w:rFonts w:ascii="Arial" w:hAnsi="Arial" w:cs="Arial"/>
          <w:color w:val="000000"/>
          <w:sz w:val="24"/>
          <w:szCs w:val="24"/>
        </w:rPr>
        <w:t>не истек установленный нормами санитарный срок минерализации предыдущего захоронения;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г) земельный участок, на котором будет производиться захоронение, не относится к муниципальной собственности;</w:t>
      </w:r>
      <w:bookmarkStart w:id="17" w:name="sub_10211"/>
    </w:p>
    <w:bookmarkEnd w:id="17"/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д) заявитель является недееспособным лицом;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е) 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самоуправления о закрытии данного кладбища;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ж) отсутствие свободного участка земли для погребения на указанном заявителем кладбище в указанном месте;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з) невозможность погребения в указанном заявителем месте по причине несоответствия размера земельного участка санитарным правилам и нормам.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33. Неполучение </w:t>
      </w:r>
      <w:r w:rsidRPr="00B879E8">
        <w:rPr>
          <w:rFonts w:ascii="Arial" w:hAnsi="Arial" w:cs="Arial"/>
          <w:color w:val="000000"/>
          <w:sz w:val="24"/>
          <w:szCs w:val="24"/>
        </w:rPr>
        <w:t>(несвоевременное получение) документов, запрошенных в соответствии с пунктом 28 настоящего административного</w:t>
      </w:r>
      <w:r w:rsidRPr="00B879E8">
        <w:rPr>
          <w:rFonts w:ascii="Arial" w:hAnsi="Arial" w:cs="Arial"/>
          <w:sz w:val="24"/>
          <w:szCs w:val="24"/>
        </w:rPr>
        <w:t xml:space="preserve"> регламента, не может являться основанием для отказа в предоставлении муниципальной услуги.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34. Отказ в предоставлении муниципальной услуги может быть обжалован гражданином в порядке, установленном законодательством.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Par261"/>
      <w:bookmarkEnd w:id="18"/>
    </w:p>
    <w:p w:rsidR="0056348F" w:rsidRDefault="0056348F" w:rsidP="002E2229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19" w:name="Par270"/>
      <w:bookmarkEnd w:id="19"/>
      <w:r w:rsidRPr="00B879E8">
        <w:rPr>
          <w:rFonts w:ascii="Arial" w:hAnsi="Arial" w:cs="Arial"/>
          <w:sz w:val="24"/>
          <w:szCs w:val="24"/>
        </w:rPr>
        <w:t>Глава 12.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</w:t>
      </w:r>
    </w:p>
    <w:p w:rsidR="002E2229" w:rsidRPr="00B879E8" w:rsidRDefault="002E2229" w:rsidP="002E2229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35.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36.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2E2229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20" w:name="Par277"/>
      <w:bookmarkEnd w:id="20"/>
      <w:r w:rsidRPr="00B879E8">
        <w:rPr>
          <w:rFonts w:ascii="Arial" w:hAnsi="Arial" w:cs="Arial"/>
          <w:sz w:val="24"/>
          <w:szCs w:val="24"/>
        </w:rPr>
        <w:t>Глава 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E2229" w:rsidRPr="00B879E8" w:rsidRDefault="002E2229" w:rsidP="002E2229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37. Плата за получение услуг, которые являются необходимыми и обязательными для предоставления муниципальных услуг, не взимается. 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2E2229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21" w:name="Par285"/>
      <w:bookmarkEnd w:id="21"/>
      <w:r w:rsidRPr="00B879E8">
        <w:rPr>
          <w:rFonts w:ascii="Arial" w:hAnsi="Arial" w:cs="Arial"/>
          <w:sz w:val="24"/>
          <w:szCs w:val="24"/>
        </w:rPr>
        <w:t>Глава 14.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2E2229" w:rsidRPr="00B879E8" w:rsidRDefault="002E2229" w:rsidP="002E2229">
      <w:pPr>
        <w:pStyle w:val="af9"/>
        <w:ind w:firstLine="70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ar289"/>
      <w:bookmarkEnd w:id="22"/>
      <w:r w:rsidRPr="00B879E8">
        <w:rPr>
          <w:rFonts w:ascii="Arial" w:hAnsi="Arial" w:cs="Arial"/>
          <w:sz w:val="24"/>
          <w:szCs w:val="24"/>
        </w:rPr>
        <w:t>38. Максимальное время ожидания в очереди при подаче заявления и документов не превышает 15 минут.</w:t>
      </w:r>
    </w:p>
    <w:p w:rsidR="0056348F" w:rsidRPr="00B879E8" w:rsidRDefault="0056348F" w:rsidP="002E2229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39. Максимальное время ожидания в очереди при получении результата муниципальной услуги не превышает 15 минут.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2E2229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23" w:name="Par293"/>
      <w:bookmarkEnd w:id="23"/>
      <w:r w:rsidRPr="00B879E8">
        <w:rPr>
          <w:rFonts w:ascii="Arial" w:hAnsi="Arial" w:cs="Arial"/>
          <w:sz w:val="24"/>
          <w:szCs w:val="24"/>
        </w:rPr>
        <w:t>Глава 15. СРОК И ПОРЯДОК РЕГИСТРАЦИИ ЗАЯВЛЕНИЯ ЗАЯВИТЕЛЯ О ПРЕДОСТАВЛЕНИИ МУНИЦИПАЛЬНОЙ УСЛУГИ, В ТОМ ЧИСЛЕ В ЭЛЕКТРОННОЙ ФОРМЕ</w:t>
      </w:r>
    </w:p>
    <w:p w:rsidR="002E2229" w:rsidRPr="00B879E8" w:rsidRDefault="002E2229" w:rsidP="002E2229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40.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41. Максимальное время регистрации заявления о предоставлении муниципальной услуги составляет 10 минут.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24" w:name="Par300"/>
      <w:bookmarkEnd w:id="24"/>
      <w:r w:rsidRPr="00B879E8">
        <w:rPr>
          <w:rFonts w:ascii="Arial" w:hAnsi="Arial" w:cs="Arial"/>
          <w:sz w:val="24"/>
          <w:szCs w:val="24"/>
        </w:rPr>
        <w:t>Глава 16. ТРЕБОВАНИЯ К ПОМЕЩЕНИЯМ, В КОТОРЫХ ПРЕДОСТАВЛЯЕТСЯ МУНИЦИПАЛЬНАЯ УСЛУГА</w:t>
      </w:r>
    </w:p>
    <w:p w:rsidR="004107A1" w:rsidRPr="00B879E8" w:rsidRDefault="004107A1" w:rsidP="004107A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42.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43.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B879E8">
        <w:rPr>
          <w:rFonts w:ascii="Arial" w:hAnsi="Arial" w:cs="Arial"/>
          <w:sz w:val="24"/>
          <w:szCs w:val="24"/>
        </w:rPr>
        <w:t>это</w:t>
      </w:r>
      <w:proofErr w:type="gramEnd"/>
      <w:r w:rsidRPr="00B879E8">
        <w:rPr>
          <w:rFonts w:ascii="Arial" w:hAnsi="Arial" w:cs="Arial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B879E8">
        <w:rPr>
          <w:rFonts w:ascii="Arial" w:hAnsi="Arial" w:cs="Arial"/>
          <w:sz w:val="24"/>
          <w:szCs w:val="24"/>
        </w:rPr>
        <w:t>режиме</w:t>
      </w:r>
      <w:proofErr w:type="gramEnd"/>
      <w:r w:rsidRPr="00B879E8">
        <w:rPr>
          <w:rFonts w:ascii="Arial" w:hAnsi="Arial" w:cs="Arial"/>
          <w:sz w:val="24"/>
          <w:szCs w:val="24"/>
        </w:rPr>
        <w:t>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44.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45.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46.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47.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48. Места ожидания должны соответствовать комфортным условиям для заявителей.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49.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bookmarkStart w:id="25" w:name="Par313"/>
      <w:bookmarkEnd w:id="25"/>
    </w:p>
    <w:p w:rsidR="0056348F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Глава 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107A1" w:rsidRPr="00B879E8" w:rsidRDefault="004107A1" w:rsidP="004107A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50. Основными показателями доступности и качества муниципальной услуги </w:t>
      </w:r>
      <w:r w:rsidRPr="00B879E8">
        <w:rPr>
          <w:rFonts w:ascii="Arial" w:hAnsi="Arial" w:cs="Arial"/>
          <w:sz w:val="24"/>
          <w:szCs w:val="24"/>
        </w:rPr>
        <w:lastRenderedPageBreak/>
        <w:t>являются: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среднее время ожидания в очереди при подаче документов;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51. Основными требованиями к качеству рассмотрения обращений заявителей являются: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полнота информирования заявителей о ходе рассмотрения обращения;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удобство и доступность получения заявителями информации о порядке предоставления муниципальной услуги;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52.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53. Взаимодействие заявителя с должностными лицами уполномоченного органа осуществляется при личном обращении заявителя: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за получением результата предоставления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54.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55.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56.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Заявителю посредством Портала, МФЦ, обеспечивается возможность получения сведений о ходе предоставления муниципальной услуги.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26" w:name="Par328"/>
      <w:bookmarkEnd w:id="26"/>
      <w:r w:rsidRPr="00B879E8">
        <w:rPr>
          <w:rFonts w:ascii="Arial" w:hAnsi="Arial" w:cs="Arial"/>
          <w:sz w:val="24"/>
          <w:szCs w:val="24"/>
        </w:rPr>
        <w:t>Глава 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4107A1" w:rsidRPr="00B879E8" w:rsidRDefault="004107A1" w:rsidP="004107A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57.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2) обработка заявления и представленных документов;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4) выдача результата оказания муниципальной услуги или решения об отказе в </w:t>
      </w:r>
      <w:r w:rsidRPr="00B879E8">
        <w:rPr>
          <w:rFonts w:ascii="Arial" w:hAnsi="Arial" w:cs="Arial"/>
          <w:sz w:val="24"/>
          <w:szCs w:val="24"/>
        </w:rPr>
        <w:lastRenderedPageBreak/>
        <w:t>предоставлении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58.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</w:t>
      </w:r>
      <w:r w:rsidR="004107A1">
        <w:rPr>
          <w:rFonts w:ascii="Arial" w:hAnsi="Arial" w:cs="Arial"/>
          <w:sz w:val="24"/>
          <w:szCs w:val="24"/>
        </w:rPr>
        <w:t>рации от 17 декабря 2009 года №</w:t>
      </w:r>
      <w:r w:rsidRPr="00B879E8">
        <w:rPr>
          <w:rFonts w:ascii="Arial" w:hAnsi="Arial" w:cs="Arial"/>
          <w:sz w:val="24"/>
          <w:szCs w:val="24"/>
        </w:rPr>
        <w:t>1993-р, и предусматривает два этапа</w:t>
      </w:r>
      <w:r w:rsidRPr="00B879E8">
        <w:rPr>
          <w:rFonts w:ascii="Arial" w:hAnsi="Arial" w:cs="Arial"/>
          <w:i/>
          <w:iCs/>
          <w:sz w:val="24"/>
          <w:szCs w:val="24"/>
        </w:rPr>
        <w:t>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59. </w:t>
      </w:r>
      <w:proofErr w:type="gramStart"/>
      <w:r w:rsidRPr="00B879E8"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B879E8">
        <w:rPr>
          <w:rFonts w:ascii="Arial" w:hAnsi="Arial" w:cs="Arial"/>
          <w:sz w:val="24"/>
          <w:szCs w:val="24"/>
        </w:rPr>
        <w:t xml:space="preserve"> статьи 6 Федеральног</w:t>
      </w:r>
      <w:r w:rsidR="004107A1">
        <w:rPr>
          <w:rFonts w:ascii="Arial" w:hAnsi="Arial" w:cs="Arial"/>
          <w:sz w:val="24"/>
          <w:szCs w:val="24"/>
        </w:rPr>
        <w:t>о закона от 27 июля 2006 года №</w:t>
      </w:r>
      <w:r w:rsidRPr="00B879E8">
        <w:rPr>
          <w:rFonts w:ascii="Arial" w:hAnsi="Arial" w:cs="Arial"/>
          <w:sz w:val="24"/>
          <w:szCs w:val="24"/>
        </w:rPr>
        <w:t>152-ФЗ «О персональных данных» не требуется.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27" w:name="Par339"/>
      <w:bookmarkEnd w:id="27"/>
      <w:r w:rsidRPr="00B879E8">
        <w:rPr>
          <w:rFonts w:ascii="Arial" w:hAnsi="Arial" w:cs="Arial"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56348F" w:rsidRPr="00B879E8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28" w:name="Par343"/>
      <w:bookmarkEnd w:id="28"/>
      <w:r w:rsidRPr="00B879E8">
        <w:rPr>
          <w:rFonts w:ascii="Arial" w:hAnsi="Arial" w:cs="Arial"/>
          <w:sz w:val="24"/>
          <w:szCs w:val="24"/>
        </w:rPr>
        <w:t>Глава 19. СОСТАВ И ПОСЛЕДОВАТЕЛЬНОСТЬ АДМИНИСТРАТИВНЫХ ПРОЦЕДУР</w:t>
      </w:r>
    </w:p>
    <w:p w:rsidR="004107A1" w:rsidRPr="00B879E8" w:rsidRDefault="004107A1" w:rsidP="004107A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60. Предоставление муниципальной услуги включает в себя следующие административные процедуры: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1) прием заявления о предоставлении муниципальной услуги;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3) принятие решения о предоставлении (об отказе в предоставлении) муниципальной услуги и выдача заявителю результата.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61. Блок-схема предоставления муниципальной у</w:t>
      </w:r>
      <w:r w:rsidR="004107A1">
        <w:rPr>
          <w:rFonts w:ascii="Arial" w:hAnsi="Arial" w:cs="Arial"/>
          <w:sz w:val="24"/>
          <w:szCs w:val="24"/>
        </w:rPr>
        <w:t>слуги приводится в приложении №</w:t>
      </w:r>
      <w:r w:rsidRPr="00B879E8">
        <w:rPr>
          <w:rFonts w:ascii="Arial" w:hAnsi="Arial" w:cs="Arial"/>
          <w:sz w:val="24"/>
          <w:szCs w:val="24"/>
        </w:rPr>
        <w:t>6 к настоящему административному регламенту.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29" w:name="Par353"/>
      <w:bookmarkEnd w:id="29"/>
      <w:r w:rsidRPr="00B879E8">
        <w:rPr>
          <w:rFonts w:ascii="Arial" w:hAnsi="Arial" w:cs="Arial"/>
          <w:sz w:val="24"/>
          <w:szCs w:val="24"/>
        </w:rPr>
        <w:t>Глава 20. ПРИЕМ ЗАЯВЛЕНИЯ О ПРЕДОСТАВЛЕНИИ МУНИЦИПАЛЬНОЙ УСЛУГЕ</w:t>
      </w:r>
    </w:p>
    <w:p w:rsidR="004107A1" w:rsidRPr="00B879E8" w:rsidRDefault="004107A1" w:rsidP="004107A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0" w:name="Par355"/>
      <w:bookmarkEnd w:id="30"/>
      <w:r w:rsidRPr="00B879E8">
        <w:rPr>
          <w:rFonts w:ascii="Arial" w:hAnsi="Arial" w:cs="Arial"/>
          <w:sz w:val="24"/>
          <w:szCs w:val="24"/>
          <w:lang w:eastAsia="en-US"/>
        </w:rPr>
        <w:t>62.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а) в уполномоченный орган посредством личного обращения заявителя,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б) в МФЦ посредством личного обращения заявителя.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>63. В день поступления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>64. Днем обращения заявителя считается дата регистрации в уполномоченном органе заявления и документов.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>65. Максимальное время приема заявления и прилагаемых к нему документов при личном обращении заявителя не превышает 10 минут.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 xml:space="preserve">66. Заявителю, подавшему заявление лично, в день обращения на копии заявления </w:t>
      </w:r>
      <w:r w:rsidRPr="00B879E8">
        <w:rPr>
          <w:rFonts w:ascii="Arial" w:hAnsi="Arial" w:cs="Arial"/>
          <w:sz w:val="24"/>
          <w:szCs w:val="24"/>
          <w:lang w:eastAsia="en-US"/>
        </w:rPr>
        <w:lastRenderedPageBreak/>
        <w:t>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>67.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>68. Критерием принятия решения по административной процедуре является наличие соответствующих документов и заявления.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1" w:name="Par376"/>
      <w:bookmarkEnd w:id="31"/>
      <w:r w:rsidRPr="00B879E8">
        <w:rPr>
          <w:rFonts w:ascii="Arial" w:hAnsi="Arial" w:cs="Arial"/>
          <w:sz w:val="24"/>
          <w:szCs w:val="24"/>
        </w:rPr>
        <w:t>Глава 21.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107A1" w:rsidRPr="00B879E8" w:rsidRDefault="004107A1" w:rsidP="004107A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69.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79E8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пункте 34 настоящего административного регламента, в случае, если указанные документы не были представлены заявителем самостоятельно, в том</w:t>
      </w:r>
      <w:proofErr w:type="gramEnd"/>
      <w:r w:rsidRPr="00B879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79E8">
        <w:rPr>
          <w:rFonts w:ascii="Arial" w:hAnsi="Arial" w:cs="Arial"/>
          <w:sz w:val="24"/>
          <w:szCs w:val="24"/>
        </w:rPr>
        <w:t>числе</w:t>
      </w:r>
      <w:proofErr w:type="gramEnd"/>
      <w:r w:rsidRPr="00B879E8">
        <w:rPr>
          <w:rFonts w:ascii="Arial" w:hAnsi="Arial" w:cs="Arial"/>
          <w:sz w:val="24"/>
          <w:szCs w:val="24"/>
        </w:rPr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70. Направление межведомственного запроса и представление документов и информации, перечисленных в пункте 28 настоящего административного регламента, допускаются только в целях, связанных с предоставлением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71. Межведомственный запрос о представлении документов, указанных в пункте 28 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2" w:history="1">
        <w:r w:rsidRPr="00B879E8">
          <w:rPr>
            <w:rFonts w:ascii="Arial" w:hAnsi="Arial" w:cs="Arial"/>
            <w:sz w:val="24"/>
            <w:szCs w:val="24"/>
          </w:rPr>
          <w:t>статьи 7.2</w:t>
        </w:r>
      </w:hyperlink>
      <w:r w:rsidRPr="00B879E8">
        <w:rPr>
          <w:rFonts w:ascii="Arial" w:hAnsi="Arial" w:cs="Arial"/>
          <w:sz w:val="24"/>
          <w:szCs w:val="24"/>
        </w:rPr>
        <w:t xml:space="preserve"> Федеральног</w:t>
      </w:r>
      <w:r w:rsidR="004107A1">
        <w:rPr>
          <w:rFonts w:ascii="Arial" w:hAnsi="Arial" w:cs="Arial"/>
          <w:sz w:val="24"/>
          <w:szCs w:val="24"/>
        </w:rPr>
        <w:t>о закона от 27 июля 2010 года №</w:t>
      </w:r>
      <w:r w:rsidRPr="00B879E8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72.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В случае </w:t>
      </w:r>
      <w:proofErr w:type="gramStart"/>
      <w:r w:rsidRPr="00B879E8">
        <w:rPr>
          <w:rFonts w:ascii="Arial" w:hAnsi="Arial" w:cs="Arial"/>
          <w:sz w:val="24"/>
          <w:szCs w:val="24"/>
        </w:rPr>
        <w:t>не поступления</w:t>
      </w:r>
      <w:proofErr w:type="gramEnd"/>
      <w:r w:rsidRPr="00B879E8">
        <w:rPr>
          <w:rFonts w:ascii="Arial" w:hAnsi="Arial" w:cs="Arial"/>
          <w:sz w:val="24"/>
          <w:szCs w:val="24"/>
        </w:rPr>
        <w:t xml:space="preserve">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заявителю может быть отказано в предоставлении муниципальной услуги в соответствии с подпунктом «а» пункта 32 настоящего административного регламента.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lastRenderedPageBreak/>
        <w:t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73.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 либо отказ в предоставлении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</w:rPr>
        <w:t>74.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</w:t>
      </w:r>
      <w:r w:rsidRPr="00B879E8">
        <w:rPr>
          <w:rFonts w:ascii="Arial" w:hAnsi="Arial" w:cs="Arial"/>
          <w:sz w:val="24"/>
          <w:szCs w:val="24"/>
          <w:lang w:eastAsia="en-US"/>
        </w:rPr>
        <w:t>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 xml:space="preserve">75. 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Pr="00B879E8">
        <w:rPr>
          <w:rFonts w:ascii="Arial" w:hAnsi="Arial" w:cs="Arial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Глава 22. ПРИНЯТИЕ РЕШЕНИЯ О ПРЕДОСТАВЛЕНИИ (ОБ ОТКАЗЕ В ПРЕДОСТАВЛЕНИИ) МУНИЦИПАЛЬНОЙ УСЛУГИ И ВЫДАЧА ЗАЯВИТЕЛЮ РЕЗУЛЬТАТА</w:t>
      </w:r>
    </w:p>
    <w:p w:rsidR="004107A1" w:rsidRPr="00B879E8" w:rsidRDefault="004107A1" w:rsidP="004107A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76.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77. В течение 1 рабочего дня, следующего за днем регистрации заявления, </w:t>
      </w:r>
      <w:proofErr w:type="gramStart"/>
      <w:r w:rsidRPr="00B879E8">
        <w:rPr>
          <w:rFonts w:ascii="Arial" w:hAnsi="Arial" w:cs="Arial"/>
          <w:sz w:val="24"/>
          <w:szCs w:val="24"/>
        </w:rPr>
        <w:t>необходимых</w:t>
      </w:r>
      <w:proofErr w:type="gramEnd"/>
      <w:r w:rsidRPr="00B879E8">
        <w:rPr>
          <w:rFonts w:ascii="Arial" w:hAnsi="Arial" w:cs="Arial"/>
          <w:sz w:val="24"/>
          <w:szCs w:val="24"/>
        </w:rPr>
        <w:t xml:space="preserve"> для получения муниципальной услуги, должностное лицо уполномоченного органа, ответственное за предоставление муниципальной услуги, осуществляет: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проверку</w:t>
      </w:r>
      <w:r w:rsidRPr="00B879E8">
        <w:rPr>
          <w:rFonts w:ascii="Arial" w:hAnsi="Arial" w:cs="Arial"/>
          <w:sz w:val="24"/>
          <w:szCs w:val="24"/>
          <w:lang w:eastAsia="en-US"/>
        </w:rPr>
        <w:t xml:space="preserve"> представленной документации на предмет выявления оснований для отказа в предоставлении муниципальной услуги, установленных в </w:t>
      </w:r>
      <w:r w:rsidRPr="00B879E8">
        <w:rPr>
          <w:rFonts w:ascii="Arial" w:hAnsi="Arial" w:cs="Arial"/>
          <w:sz w:val="24"/>
          <w:szCs w:val="24"/>
        </w:rPr>
        <w:t>пункте 38</w:t>
      </w:r>
      <w:r w:rsidRPr="00B879E8">
        <w:rPr>
          <w:rFonts w:ascii="Arial" w:hAnsi="Arial" w:cs="Arial"/>
          <w:sz w:val="24"/>
          <w:szCs w:val="24"/>
          <w:lang w:eastAsia="en-US"/>
        </w:rPr>
        <w:t xml:space="preserve"> настоящего административного регламента;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79E8">
        <w:rPr>
          <w:rFonts w:ascii="Arial" w:hAnsi="Arial" w:cs="Arial"/>
          <w:sz w:val="24"/>
          <w:szCs w:val="24"/>
        </w:rPr>
        <w:t>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</w:t>
      </w:r>
      <w:proofErr w:type="gramEnd"/>
      <w:r w:rsidRPr="00B879E8">
        <w:rPr>
          <w:rFonts w:ascii="Arial" w:hAnsi="Arial" w:cs="Arial"/>
          <w:sz w:val="24"/>
          <w:szCs w:val="24"/>
        </w:rPr>
        <w:t xml:space="preserve">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выдает заявителю справку о предоставлении участка земли для погребения умершего</w:t>
      </w:r>
      <w:r w:rsidR="004107A1">
        <w:rPr>
          <w:rFonts w:ascii="Arial" w:hAnsi="Arial" w:cs="Arial"/>
          <w:sz w:val="24"/>
          <w:szCs w:val="24"/>
        </w:rPr>
        <w:t xml:space="preserve"> по форме согласно Приложению №</w:t>
      </w:r>
      <w:r w:rsidRPr="00B879E8">
        <w:rPr>
          <w:rFonts w:ascii="Arial" w:hAnsi="Arial" w:cs="Arial"/>
          <w:sz w:val="24"/>
          <w:szCs w:val="24"/>
        </w:rPr>
        <w:t>4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 xml:space="preserve">78. </w:t>
      </w:r>
      <w:proofErr w:type="gramStart"/>
      <w:r w:rsidRPr="00B879E8">
        <w:rPr>
          <w:rFonts w:ascii="Arial" w:hAnsi="Arial" w:cs="Arial"/>
          <w:sz w:val="24"/>
          <w:szCs w:val="24"/>
          <w:lang w:eastAsia="en-US"/>
        </w:rPr>
        <w:t xml:space="preserve">В случае выявления в ходе проверки оснований для отказа в предоставлении муниципальной услуги, установленных в </w:t>
      </w:r>
      <w:r w:rsidRPr="00B879E8">
        <w:rPr>
          <w:rFonts w:ascii="Arial" w:hAnsi="Arial" w:cs="Arial"/>
          <w:sz w:val="24"/>
          <w:szCs w:val="24"/>
        </w:rPr>
        <w:t>п</w:t>
      </w:r>
      <w:r w:rsidRPr="00B879E8">
        <w:rPr>
          <w:rFonts w:ascii="Arial" w:hAnsi="Arial" w:cs="Arial"/>
          <w:sz w:val="24"/>
          <w:szCs w:val="24"/>
          <w:lang w:eastAsia="en-US"/>
        </w:rPr>
        <w:t xml:space="preserve">ункте 32 настоящего административного регламента, </w:t>
      </w:r>
      <w:r w:rsidRPr="00B879E8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</w:t>
      </w:r>
      <w:r w:rsidRPr="00B879E8">
        <w:rPr>
          <w:rFonts w:ascii="Arial" w:hAnsi="Arial" w:cs="Arial"/>
          <w:sz w:val="24"/>
          <w:szCs w:val="24"/>
          <w:lang w:eastAsia="en-US"/>
        </w:rPr>
        <w:t xml:space="preserve">, в течение 1 рабочего дня, следующего за днем регистрации документов, направляет заявителю </w:t>
      </w:r>
      <w:r w:rsidRPr="00B879E8">
        <w:rPr>
          <w:rFonts w:ascii="Arial" w:hAnsi="Arial" w:cs="Arial"/>
          <w:sz w:val="24"/>
          <w:szCs w:val="24"/>
        </w:rPr>
        <w:t xml:space="preserve">отказ в предоставлении муниципальной </w:t>
      </w:r>
      <w:r w:rsidRPr="00B879E8">
        <w:rPr>
          <w:rFonts w:ascii="Arial" w:hAnsi="Arial" w:cs="Arial"/>
          <w:sz w:val="24"/>
          <w:szCs w:val="24"/>
        </w:rPr>
        <w:lastRenderedPageBreak/>
        <w:t>услуги или справку о предоставлении участка земли для погребения умершего</w:t>
      </w:r>
      <w:r w:rsidRPr="00B879E8">
        <w:rPr>
          <w:rFonts w:ascii="Arial" w:hAnsi="Arial" w:cs="Arial"/>
          <w:sz w:val="24"/>
          <w:szCs w:val="24"/>
          <w:lang w:eastAsia="en-US"/>
        </w:rPr>
        <w:t>.</w:t>
      </w:r>
      <w:proofErr w:type="gramEnd"/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 xml:space="preserve">79. В случае подачи заявления через МФЦ, уполномоченный орган не позднее 1 </w:t>
      </w:r>
      <w:proofErr w:type="gramStart"/>
      <w:r w:rsidRPr="00B879E8">
        <w:rPr>
          <w:rFonts w:ascii="Arial" w:hAnsi="Arial" w:cs="Arial"/>
          <w:sz w:val="24"/>
          <w:szCs w:val="24"/>
          <w:lang w:eastAsia="en-US"/>
        </w:rPr>
        <w:t>рабочего дня, следующего за днем регистрации документов и заявления направляет</w:t>
      </w:r>
      <w:proofErr w:type="gramEnd"/>
      <w:r w:rsidRPr="00B879E8">
        <w:rPr>
          <w:rFonts w:ascii="Arial" w:hAnsi="Arial" w:cs="Arial"/>
          <w:sz w:val="24"/>
          <w:szCs w:val="24"/>
          <w:lang w:eastAsia="en-US"/>
        </w:rPr>
        <w:t xml:space="preserve"> (выдает) в МФЦ соответствующий документ.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 xml:space="preserve">В тот же рабочий день МФЦ направляет (выдает) соответствующий результат заявителю. 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 xml:space="preserve">80. Результатом административной процедуры является выдача заявителю отказа в предоставлении муниципальной услуги или </w:t>
      </w:r>
      <w:r w:rsidRPr="00B879E8">
        <w:rPr>
          <w:rFonts w:ascii="Arial" w:hAnsi="Arial" w:cs="Arial"/>
          <w:sz w:val="24"/>
          <w:szCs w:val="24"/>
        </w:rPr>
        <w:t>предоставление участка земли заявителю для погребения умершего,</w:t>
      </w:r>
      <w:r w:rsidRPr="00B879E8">
        <w:rPr>
          <w:rFonts w:ascii="Arial" w:hAnsi="Arial" w:cs="Arial"/>
          <w:sz w:val="24"/>
          <w:szCs w:val="24"/>
          <w:lang w:eastAsia="en-US"/>
        </w:rPr>
        <w:t xml:space="preserve"> способом фиксации результата является регистрация в журнале регистрации исходящих документов.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предоставлении муниципальной услуги, указанных в пункте 38 настоящего административного регламента.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2" w:name="Par398"/>
      <w:bookmarkStart w:id="33" w:name="Par410"/>
      <w:bookmarkEnd w:id="32"/>
      <w:bookmarkEnd w:id="33"/>
      <w:r w:rsidRPr="00B879E8">
        <w:rPr>
          <w:rFonts w:ascii="Arial" w:hAnsi="Arial" w:cs="Arial"/>
          <w:sz w:val="24"/>
          <w:szCs w:val="24"/>
        </w:rPr>
        <w:t xml:space="preserve">Раздел IV. ФОРМЫ </w:t>
      </w:r>
      <w:proofErr w:type="gramStart"/>
      <w:r w:rsidRPr="00B879E8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9E8">
        <w:rPr>
          <w:rFonts w:ascii="Arial" w:hAnsi="Arial" w:cs="Arial"/>
          <w:sz w:val="24"/>
          <w:szCs w:val="24"/>
        </w:rPr>
        <w:t xml:space="preserve"> ПРЕДОСТАВЛЕНИЕМ МУНИЦИПАЛЬНОЙ УСЛУГИ</w:t>
      </w:r>
    </w:p>
    <w:p w:rsidR="0056348F" w:rsidRPr="00B879E8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4" w:name="Par413"/>
      <w:bookmarkEnd w:id="34"/>
      <w:r w:rsidRPr="00B879E8">
        <w:rPr>
          <w:rFonts w:ascii="Arial" w:hAnsi="Arial" w:cs="Arial"/>
          <w:sz w:val="24"/>
          <w:szCs w:val="24"/>
        </w:rPr>
        <w:t>Глава 23.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 МУНИЦИПАЛЬНОЙ УСЛУГИ, А ТАКЖЕ ПРИНЯТИЕМ ИМИ РЕШЕНИЙ</w:t>
      </w:r>
    </w:p>
    <w:p w:rsidR="004107A1" w:rsidRPr="00B879E8" w:rsidRDefault="004107A1" w:rsidP="004107A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 xml:space="preserve">81. Текущий </w:t>
      </w:r>
      <w:proofErr w:type="gramStart"/>
      <w:r w:rsidRPr="00B879E8">
        <w:rPr>
          <w:rFonts w:ascii="Arial" w:hAnsi="Arial" w:cs="Arial"/>
          <w:sz w:val="24"/>
          <w:szCs w:val="24"/>
          <w:lang w:eastAsia="ko-KR"/>
        </w:rPr>
        <w:t>контроль за</w:t>
      </w:r>
      <w:proofErr w:type="gramEnd"/>
      <w:r w:rsidRPr="00B879E8">
        <w:rPr>
          <w:rFonts w:ascii="Arial" w:hAnsi="Arial" w:cs="Arial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82. </w:t>
      </w:r>
      <w:r w:rsidRPr="00B879E8">
        <w:rPr>
          <w:rFonts w:ascii="Arial" w:hAnsi="Arial" w:cs="Arial"/>
          <w:color w:val="000000"/>
          <w:sz w:val="24"/>
          <w:szCs w:val="24"/>
        </w:rPr>
        <w:t>Основными задачами текущего контроля являются: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а) обеспечение своевременного и качественного предоставления муниципальной услуги;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б) выявление нарушений в сроках и качестве предоставления муниципальной услуги;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в) выявление и устранение причин и условий, способствующих ненадлежащему предоставлению муниципальной услуги;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г) принятие мер по надлежащему предоставлению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83. Текущий контроль осуществляется на постоянной основе.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</w:p>
    <w:p w:rsidR="0056348F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5" w:name="Par427"/>
      <w:bookmarkEnd w:id="35"/>
      <w:r w:rsidRPr="00B879E8">
        <w:rPr>
          <w:rFonts w:ascii="Arial" w:hAnsi="Arial" w:cs="Arial"/>
          <w:sz w:val="24"/>
          <w:szCs w:val="24"/>
        </w:rPr>
        <w:t xml:space="preserve">Глава 24.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879E8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9E8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</w:t>
      </w:r>
    </w:p>
    <w:p w:rsidR="004107A1" w:rsidRPr="00B879E8" w:rsidRDefault="004107A1" w:rsidP="004107A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 xml:space="preserve">84. </w:t>
      </w:r>
      <w:proofErr w:type="gramStart"/>
      <w:r w:rsidRPr="00B879E8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B879E8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1) проведения плановых проверок;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 xml:space="preserve">85. В целях осуществления </w:t>
      </w:r>
      <w:proofErr w:type="gramStart"/>
      <w:r w:rsidRPr="00B879E8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B879E8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образо</w:t>
      </w:r>
      <w:r w:rsidR="004107A1">
        <w:rPr>
          <w:rFonts w:ascii="Arial" w:hAnsi="Arial" w:cs="Arial"/>
          <w:color w:val="000000"/>
          <w:sz w:val="24"/>
          <w:szCs w:val="24"/>
        </w:rPr>
        <w:t>вания «Люры</w:t>
      </w:r>
      <w:r w:rsidRPr="00B879E8">
        <w:rPr>
          <w:rFonts w:ascii="Arial" w:hAnsi="Arial" w:cs="Arial"/>
          <w:color w:val="000000"/>
          <w:sz w:val="24"/>
          <w:szCs w:val="24"/>
        </w:rPr>
        <w:t xml:space="preserve">». При проверке могут рассматриваться все вопросы, связанные с предоставлением муниципальной услуги (комплексные проверки), или </w:t>
      </w:r>
      <w:r w:rsidRPr="00B879E8">
        <w:rPr>
          <w:rFonts w:ascii="Arial" w:hAnsi="Arial" w:cs="Arial"/>
          <w:color w:val="000000"/>
          <w:sz w:val="24"/>
          <w:szCs w:val="24"/>
        </w:rPr>
        <w:lastRenderedPageBreak/>
        <w:t>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>86.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879E8">
        <w:rPr>
          <w:rFonts w:ascii="Arial" w:hAnsi="Arial" w:cs="Arial"/>
          <w:color w:val="000000"/>
          <w:sz w:val="24"/>
          <w:szCs w:val="24"/>
        </w:rPr>
        <w:t xml:space="preserve">87.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3" w:history="1">
        <w:r w:rsidRPr="00B879E8">
          <w:rPr>
            <w:rFonts w:ascii="Arial" w:hAnsi="Arial" w:cs="Arial"/>
            <w:color w:val="000000"/>
            <w:sz w:val="24"/>
            <w:szCs w:val="24"/>
          </w:rPr>
          <w:t>законодательством</w:t>
        </w:r>
      </w:hyperlink>
      <w:r w:rsidRPr="00B879E8">
        <w:rPr>
          <w:rFonts w:ascii="Arial" w:hAnsi="Arial" w:cs="Arial"/>
          <w:color w:val="000000"/>
          <w:sz w:val="24"/>
          <w:szCs w:val="24"/>
        </w:rPr>
        <w:t xml:space="preserve"> Российской Федерации порядке.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88.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  <w:bookmarkStart w:id="36" w:name="Par439"/>
      <w:bookmarkEnd w:id="36"/>
    </w:p>
    <w:p w:rsidR="0056348F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Глава 25.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107A1" w:rsidRPr="00B879E8" w:rsidRDefault="004107A1" w:rsidP="004107A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89. 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90. 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ko-KR"/>
        </w:rPr>
      </w:pPr>
    </w:p>
    <w:p w:rsidR="0056348F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7" w:name="Par447"/>
      <w:bookmarkEnd w:id="37"/>
      <w:r w:rsidRPr="00B879E8">
        <w:rPr>
          <w:rFonts w:ascii="Arial" w:hAnsi="Arial" w:cs="Arial"/>
          <w:sz w:val="24"/>
          <w:szCs w:val="24"/>
        </w:rPr>
        <w:t xml:space="preserve">Глава 26. ПОЛОЖЕНИЯ, ХАРАКТЕРИЗУЮЩИЕ ТРЕБОВАНИЯ К ПОРЯДКУ И ФОРМАМ </w:t>
      </w:r>
      <w:proofErr w:type="gramStart"/>
      <w:r w:rsidRPr="00B879E8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9E8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ЗАЯВИТЕЛЕЙ, ИХ ОБЪЕДИНЕНИЙ И ОРГАНИЗАЦИЕЙ</w:t>
      </w:r>
    </w:p>
    <w:p w:rsidR="004107A1" w:rsidRPr="00B879E8" w:rsidRDefault="004107A1" w:rsidP="004107A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91. </w:t>
      </w:r>
      <w:proofErr w:type="gramStart"/>
      <w:r w:rsidRPr="00B879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79E8">
        <w:rPr>
          <w:rFonts w:ascii="Arial" w:hAnsi="Arial" w:cs="Arial"/>
          <w:sz w:val="24"/>
          <w:szCs w:val="24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нарушения прав и законных интересов заявителей решением, действием (бездействием) </w:t>
      </w:r>
      <w:r w:rsidRPr="00B879E8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B879E8">
        <w:rPr>
          <w:rFonts w:ascii="Arial" w:hAnsi="Arial" w:cs="Arial"/>
          <w:sz w:val="24"/>
          <w:szCs w:val="24"/>
        </w:rPr>
        <w:t>, его должностных лиц;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некорректного поведения должностных лиц </w:t>
      </w:r>
      <w:r w:rsidRPr="00B879E8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B879E8">
        <w:rPr>
          <w:rFonts w:ascii="Arial" w:hAnsi="Arial" w:cs="Arial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92. Информацию, указанную в пункте 91 настоящего административного регламента, заявители могут сообщить по телефонам </w:t>
      </w:r>
      <w:r w:rsidRPr="00B879E8">
        <w:rPr>
          <w:rFonts w:ascii="Arial" w:hAnsi="Arial" w:cs="Arial"/>
          <w:sz w:val="24"/>
          <w:szCs w:val="24"/>
          <w:lang w:eastAsia="ko-KR"/>
        </w:rPr>
        <w:t>уполномоченного органа</w:t>
      </w:r>
      <w:r w:rsidRPr="00B879E8">
        <w:rPr>
          <w:rFonts w:ascii="Arial" w:hAnsi="Arial" w:cs="Arial"/>
          <w:sz w:val="24"/>
          <w:szCs w:val="24"/>
        </w:rPr>
        <w:t>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93. </w:t>
      </w:r>
      <w:proofErr w:type="gramStart"/>
      <w:r w:rsidRPr="00B879E8">
        <w:rPr>
          <w:rFonts w:ascii="Arial" w:hAnsi="Arial" w:cs="Arial"/>
          <w:sz w:val="24"/>
          <w:szCs w:val="24"/>
          <w:lang w:eastAsia="ko-KR"/>
        </w:rPr>
        <w:t>Контроль за</w:t>
      </w:r>
      <w:proofErr w:type="gramEnd"/>
      <w:r w:rsidRPr="00B879E8">
        <w:rPr>
          <w:rFonts w:ascii="Arial" w:hAnsi="Arial" w:cs="Arial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8" w:name="Par454"/>
      <w:bookmarkEnd w:id="38"/>
      <w:r w:rsidRPr="00B879E8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Default="0056348F" w:rsidP="004107A1">
      <w:pPr>
        <w:pStyle w:val="af9"/>
        <w:jc w:val="center"/>
        <w:rPr>
          <w:rFonts w:ascii="Arial" w:hAnsi="Arial" w:cs="Arial"/>
          <w:sz w:val="24"/>
          <w:szCs w:val="24"/>
        </w:rPr>
      </w:pPr>
      <w:bookmarkStart w:id="39" w:name="Par459"/>
      <w:bookmarkEnd w:id="39"/>
      <w:r w:rsidRPr="00B879E8">
        <w:rPr>
          <w:rFonts w:ascii="Arial" w:hAnsi="Arial" w:cs="Arial"/>
          <w:sz w:val="24"/>
          <w:szCs w:val="24"/>
        </w:rPr>
        <w:t>Глава 27. ОБЖАЛОВАНИЕ РЕШЕНИЙ И ДЕЙСТВИЙ (БЕЗДЕЙСТВИЯ) УПОЛНОМОЧЕННОГО ОРГАНА, А ТАКЖЕ ДОЛЖНОСТНЫХ ЛИЦУ ПОЛНОМОЧЕННОГО ОРГАНА</w:t>
      </w:r>
    </w:p>
    <w:p w:rsidR="004107A1" w:rsidRPr="00B879E8" w:rsidRDefault="004107A1" w:rsidP="004107A1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 xml:space="preserve">94. Предметом досудебного (внесудебного) обжалования заявителями или их </w:t>
      </w:r>
      <w:r w:rsidRPr="00B879E8">
        <w:rPr>
          <w:rFonts w:ascii="Arial" w:hAnsi="Arial" w:cs="Arial"/>
          <w:sz w:val="24"/>
          <w:szCs w:val="24"/>
          <w:lang w:eastAsia="ko-KR"/>
        </w:rPr>
        <w:lastRenderedPageBreak/>
        <w:t>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95.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96. Информацию о порядке подачи и рассмотрения жалобы заинтересованные лица могут получить: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а) на стендах, расположенных в помещениях, занимаемых уполномоченным органом;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 xml:space="preserve">б) на официальном сайте </w:t>
      </w:r>
      <w:r w:rsidR="004107A1">
        <w:rPr>
          <w:rFonts w:ascii="Arial" w:hAnsi="Arial" w:cs="Arial"/>
          <w:sz w:val="24"/>
          <w:szCs w:val="24"/>
        </w:rPr>
        <w:t>муниципального образования «Люры</w:t>
      </w:r>
      <w:r w:rsidRPr="00B879E8">
        <w:rPr>
          <w:rFonts w:ascii="Arial" w:hAnsi="Arial" w:cs="Arial"/>
          <w:sz w:val="24"/>
          <w:szCs w:val="24"/>
        </w:rPr>
        <w:t>»;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в) на Портале.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97. Заинтересованное лицо может обратиться с жалобой, в том числе в следующих случаях: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б) нарушение срока предоставления муниципальной услуги;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</w:t>
      </w:r>
      <w:r w:rsidR="004107A1">
        <w:rPr>
          <w:rFonts w:ascii="Arial" w:hAnsi="Arial" w:cs="Arial"/>
          <w:sz w:val="24"/>
          <w:szCs w:val="24"/>
          <w:lang w:eastAsia="ko-KR"/>
        </w:rPr>
        <w:t>и муниципального образования «Люры</w:t>
      </w:r>
      <w:r w:rsidRPr="00B879E8">
        <w:rPr>
          <w:rFonts w:ascii="Arial" w:hAnsi="Arial" w:cs="Arial"/>
          <w:sz w:val="24"/>
          <w:szCs w:val="24"/>
          <w:lang w:eastAsia="ko-KR"/>
        </w:rPr>
        <w:t>», настоящим административным регламентом для предоставления муниципальной услуги;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</w:t>
      </w:r>
      <w:r w:rsidR="004107A1">
        <w:rPr>
          <w:rFonts w:ascii="Arial" w:hAnsi="Arial" w:cs="Arial"/>
          <w:sz w:val="24"/>
          <w:szCs w:val="24"/>
          <w:lang w:eastAsia="ko-KR"/>
        </w:rPr>
        <w:t>и муниципального образования «Люры</w:t>
      </w:r>
      <w:r w:rsidRPr="00B879E8">
        <w:rPr>
          <w:rFonts w:ascii="Arial" w:hAnsi="Arial" w:cs="Arial"/>
          <w:sz w:val="24"/>
          <w:szCs w:val="24"/>
          <w:lang w:eastAsia="ko-KR"/>
        </w:rPr>
        <w:t>» для предоставления муниципальной услуги, у заявителя;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B879E8">
        <w:rPr>
          <w:rFonts w:ascii="Arial" w:hAnsi="Arial" w:cs="Arial"/>
          <w:sz w:val="24"/>
          <w:szCs w:val="24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</w:t>
      </w:r>
      <w:r w:rsidR="004107A1">
        <w:rPr>
          <w:rFonts w:ascii="Arial" w:hAnsi="Arial" w:cs="Arial"/>
          <w:sz w:val="24"/>
          <w:szCs w:val="24"/>
          <w:lang w:eastAsia="ko-KR"/>
        </w:rPr>
        <w:t>ми муниципального образования «Люры</w:t>
      </w:r>
      <w:r w:rsidRPr="00B879E8">
        <w:rPr>
          <w:rFonts w:ascii="Arial" w:hAnsi="Arial" w:cs="Arial"/>
          <w:sz w:val="24"/>
          <w:szCs w:val="24"/>
          <w:lang w:eastAsia="ko-KR"/>
        </w:rPr>
        <w:t>», а также настоящим административным регламентом;</w:t>
      </w:r>
      <w:proofErr w:type="gramEnd"/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</w:t>
      </w:r>
      <w:r w:rsidR="004107A1">
        <w:rPr>
          <w:rFonts w:ascii="Arial" w:hAnsi="Arial" w:cs="Arial"/>
          <w:sz w:val="24"/>
          <w:szCs w:val="24"/>
          <w:lang w:eastAsia="ko-KR"/>
        </w:rPr>
        <w:t>и муниципального образования «Люры</w:t>
      </w:r>
      <w:r w:rsidRPr="00B879E8">
        <w:rPr>
          <w:rFonts w:ascii="Arial" w:hAnsi="Arial" w:cs="Arial"/>
          <w:sz w:val="24"/>
          <w:szCs w:val="24"/>
          <w:lang w:eastAsia="ko-KR"/>
        </w:rPr>
        <w:t>»;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B879E8">
        <w:rPr>
          <w:rFonts w:ascii="Arial" w:hAnsi="Arial" w:cs="Arial"/>
          <w:sz w:val="24"/>
          <w:szCs w:val="24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98. Жалоба может быть подана в письменной форме на бумажном носителе, в электронной форме одним из следующих способов:</w:t>
      </w:r>
    </w:p>
    <w:p w:rsidR="0056348F" w:rsidRPr="00B879E8" w:rsidRDefault="004107A1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а) лично по адресу:</w:t>
      </w:r>
      <w:r w:rsidRPr="004107A1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Иркутская область, Баяндаевский район, д. Люры, ул. Горького, д.2</w:t>
      </w:r>
      <w:r w:rsidR="0056348F" w:rsidRPr="00B879E8">
        <w:rPr>
          <w:rFonts w:ascii="Arial" w:hAnsi="Arial" w:cs="Arial"/>
          <w:sz w:val="24"/>
          <w:szCs w:val="24"/>
          <w:lang w:eastAsia="ko-KR"/>
        </w:rPr>
        <w:t>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б) через организации почтовой связи;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в) с использованием информационно-телекоммуникационной сети «Интернет»:</w:t>
      </w:r>
    </w:p>
    <w:p w:rsidR="0056348F" w:rsidRPr="00B879E8" w:rsidRDefault="004107A1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 xml:space="preserve">электронная почта: </w:t>
      </w:r>
      <w:proofErr w:type="spellStart"/>
      <w:r>
        <w:rPr>
          <w:rFonts w:ascii="Arial" w:hAnsi="Arial" w:cs="Arial"/>
          <w:sz w:val="24"/>
          <w:szCs w:val="24"/>
          <w:lang w:val="en-US" w:eastAsia="ko-KR"/>
        </w:rPr>
        <w:t>moluri</w:t>
      </w:r>
      <w:proofErr w:type="spellEnd"/>
      <w:r w:rsidRPr="004107A1">
        <w:rPr>
          <w:rFonts w:ascii="Arial" w:hAnsi="Arial" w:cs="Arial"/>
          <w:sz w:val="24"/>
          <w:szCs w:val="24"/>
          <w:lang w:eastAsia="ko-KR"/>
        </w:rPr>
        <w:t>2012@</w:t>
      </w:r>
      <w:r>
        <w:rPr>
          <w:rFonts w:ascii="Arial" w:hAnsi="Arial" w:cs="Arial"/>
          <w:sz w:val="24"/>
          <w:szCs w:val="24"/>
          <w:lang w:val="en-US" w:eastAsia="ko-KR"/>
        </w:rPr>
        <w:t>mail</w:t>
      </w:r>
      <w:r w:rsidRPr="004107A1">
        <w:rPr>
          <w:rFonts w:ascii="Arial" w:hAnsi="Arial" w:cs="Arial"/>
          <w:sz w:val="24"/>
          <w:szCs w:val="24"/>
          <w:lang w:eastAsia="ko-KR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 w:eastAsia="ko-KR"/>
        </w:rPr>
        <w:t>ru</w:t>
      </w:r>
      <w:proofErr w:type="spellEnd"/>
      <w:r w:rsidR="0056348F" w:rsidRPr="00B879E8">
        <w:rPr>
          <w:rFonts w:ascii="Arial" w:hAnsi="Arial" w:cs="Arial"/>
          <w:sz w:val="24"/>
          <w:szCs w:val="24"/>
          <w:lang w:eastAsia="ko-KR"/>
        </w:rPr>
        <w:t>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 xml:space="preserve">официальный сайт </w:t>
      </w:r>
      <w:r w:rsidR="004107A1">
        <w:rPr>
          <w:rFonts w:ascii="Arial" w:hAnsi="Arial" w:cs="Arial"/>
          <w:sz w:val="24"/>
          <w:szCs w:val="24"/>
        </w:rPr>
        <w:t>муниципального образования «Люры</w:t>
      </w:r>
      <w:r w:rsidRPr="00B879E8">
        <w:rPr>
          <w:rFonts w:ascii="Arial" w:hAnsi="Arial" w:cs="Arial"/>
          <w:sz w:val="24"/>
          <w:szCs w:val="24"/>
        </w:rPr>
        <w:t>»;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г) через МФЦ;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 xml:space="preserve">д) через </w:t>
      </w:r>
      <w:r w:rsidRPr="00B879E8">
        <w:rPr>
          <w:rFonts w:ascii="Arial" w:hAnsi="Arial" w:cs="Arial"/>
          <w:sz w:val="24"/>
          <w:szCs w:val="24"/>
        </w:rPr>
        <w:t>Портал.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99. 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lastRenderedPageBreak/>
        <w:t>Прием жалоб осуществляется в соответствии с графиком приема заявителей.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100. Жалоба может быть подана при личном приеме заинтересованного лица. Прием заинтересованных лиц в уполномоченном органе осуществляет глава муниципа</w:t>
      </w:r>
      <w:r w:rsidR="005056E9">
        <w:rPr>
          <w:rFonts w:ascii="Arial" w:hAnsi="Arial" w:cs="Arial"/>
          <w:sz w:val="24"/>
          <w:szCs w:val="24"/>
          <w:lang w:eastAsia="ko-KR"/>
        </w:rPr>
        <w:t>льного образования «Люры</w:t>
      </w:r>
      <w:r w:rsidRPr="00B879E8">
        <w:rPr>
          <w:rFonts w:ascii="Arial" w:hAnsi="Arial" w:cs="Arial"/>
          <w:sz w:val="24"/>
          <w:szCs w:val="24"/>
          <w:lang w:eastAsia="ko-KR"/>
        </w:rPr>
        <w:t>», в случае его отсутствия – специалист администраци</w:t>
      </w:r>
      <w:r w:rsidR="005056E9">
        <w:rPr>
          <w:rFonts w:ascii="Arial" w:hAnsi="Arial" w:cs="Arial"/>
          <w:sz w:val="24"/>
          <w:szCs w:val="24"/>
          <w:lang w:eastAsia="ko-KR"/>
        </w:rPr>
        <w:t>и муниципального образования «Люры</w:t>
      </w:r>
      <w:r w:rsidRPr="00B879E8">
        <w:rPr>
          <w:rFonts w:ascii="Arial" w:hAnsi="Arial" w:cs="Arial"/>
          <w:sz w:val="24"/>
          <w:szCs w:val="24"/>
          <w:lang w:eastAsia="ko-KR"/>
        </w:rPr>
        <w:t>».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101. Прием заинтересованных лиц главой администраци</w:t>
      </w:r>
      <w:r w:rsidR="005056E9">
        <w:rPr>
          <w:rFonts w:ascii="Arial" w:hAnsi="Arial" w:cs="Arial"/>
          <w:sz w:val="24"/>
          <w:szCs w:val="24"/>
          <w:lang w:eastAsia="ko-KR"/>
        </w:rPr>
        <w:t>и муниципального образования «Люры</w:t>
      </w:r>
      <w:r w:rsidRPr="00B879E8">
        <w:rPr>
          <w:rFonts w:ascii="Arial" w:hAnsi="Arial" w:cs="Arial"/>
          <w:sz w:val="24"/>
          <w:szCs w:val="24"/>
          <w:lang w:eastAsia="ko-KR"/>
        </w:rPr>
        <w:t>» проводится по предварительной записи, которая осуществляется по</w:t>
      </w:r>
      <w:r w:rsidR="005056E9">
        <w:rPr>
          <w:rFonts w:ascii="Arial" w:hAnsi="Arial" w:cs="Arial"/>
          <w:sz w:val="24"/>
          <w:szCs w:val="24"/>
          <w:lang w:eastAsia="ko-KR"/>
        </w:rPr>
        <w:t xml:space="preserve"> телефону: 89025134787</w:t>
      </w:r>
      <w:r w:rsidRPr="00B879E8">
        <w:rPr>
          <w:rFonts w:ascii="Arial" w:hAnsi="Arial" w:cs="Arial"/>
          <w:sz w:val="24"/>
          <w:szCs w:val="24"/>
          <w:lang w:eastAsia="ko-KR"/>
        </w:rPr>
        <w:t>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102. При личном приеме обратившееся заинтересованное лицо предъявляет документ, удостоверяющий его личность.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103. Жалоба должна содержать: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B879E8">
        <w:rPr>
          <w:rFonts w:ascii="Arial" w:hAnsi="Arial" w:cs="Arial"/>
          <w:sz w:val="24"/>
          <w:szCs w:val="24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в) 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 xml:space="preserve">г) доводы, на основании которых заинтересованное лицо </w:t>
      </w:r>
      <w:proofErr w:type="gramStart"/>
      <w:r w:rsidRPr="00B879E8">
        <w:rPr>
          <w:rFonts w:ascii="Arial" w:hAnsi="Arial" w:cs="Arial"/>
          <w:sz w:val="24"/>
          <w:szCs w:val="24"/>
          <w:lang w:eastAsia="ko-KR"/>
        </w:rPr>
        <w:t>не согласно</w:t>
      </w:r>
      <w:proofErr w:type="gramEnd"/>
      <w:r w:rsidRPr="00B879E8">
        <w:rPr>
          <w:rFonts w:ascii="Arial" w:hAnsi="Arial" w:cs="Arial"/>
          <w:sz w:val="24"/>
          <w:szCs w:val="24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104. При рассмотрении жалобы: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105. Поступившая в уполномоченный орган жалоба подлежит обязательной регистрации в течение одного рабочего дня со дня ее поступления, и в течение трех рабочих дней со дня его регистрации заявителю направляется уведомление о дате и месте ее рассмотрения.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B879E8">
        <w:rPr>
          <w:rFonts w:ascii="Arial" w:hAnsi="Arial" w:cs="Arial"/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B879E8">
        <w:rPr>
          <w:rFonts w:ascii="Arial" w:hAnsi="Arial" w:cs="Arial"/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106. </w:t>
      </w:r>
      <w:bookmarkStart w:id="40" w:name="Par509"/>
      <w:bookmarkEnd w:id="40"/>
      <w:r w:rsidRPr="00B879E8">
        <w:rPr>
          <w:rFonts w:ascii="Arial" w:hAnsi="Arial" w:cs="Arial"/>
          <w:sz w:val="24"/>
          <w:szCs w:val="24"/>
        </w:rPr>
        <w:t>Порядок рассмотрения отдельных жалоб: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B879E8">
        <w:rPr>
          <w:rFonts w:ascii="Arial" w:hAnsi="Arial" w:cs="Arial"/>
          <w:sz w:val="24"/>
          <w:szCs w:val="24"/>
        </w:rPr>
        <w:t xml:space="preserve">а) если в жалобе не указаны фамилия заявителя – физического лица либо </w:t>
      </w:r>
      <w:r w:rsidRPr="00B879E8">
        <w:rPr>
          <w:rFonts w:ascii="Arial" w:hAnsi="Arial" w:cs="Arial"/>
          <w:sz w:val="24"/>
          <w:szCs w:val="24"/>
        </w:rPr>
        <w:lastRenderedPageBreak/>
        <w:t>наименование заявителя –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79E8">
        <w:rPr>
          <w:rFonts w:ascii="Arial" w:hAnsi="Arial" w:cs="Arial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79E8">
        <w:rPr>
          <w:rFonts w:ascii="Arial" w:hAnsi="Arial" w:cs="Arial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879E8">
        <w:rPr>
          <w:rFonts w:ascii="Arial" w:hAnsi="Arial" w:cs="Arial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B879E8">
        <w:rPr>
          <w:rFonts w:ascii="Arial" w:hAnsi="Arial" w:cs="Arial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107. По результатам рассмотрения жалобы уполномоченный орган принимает одно из следующих решений: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B879E8">
        <w:rPr>
          <w:rFonts w:ascii="Arial" w:hAnsi="Arial" w:cs="Arial"/>
          <w:sz w:val="24"/>
          <w:szCs w:val="24"/>
          <w:lang w:eastAsia="ko-KR"/>
        </w:rPr>
        <w:t>а) 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</w:t>
      </w:r>
      <w:r w:rsidR="005056E9">
        <w:rPr>
          <w:rFonts w:ascii="Arial" w:hAnsi="Arial" w:cs="Arial"/>
          <w:sz w:val="24"/>
          <w:szCs w:val="24"/>
          <w:lang w:eastAsia="ko-KR"/>
        </w:rPr>
        <w:t>ми муниципального образования «Люры</w:t>
      </w:r>
      <w:r w:rsidRPr="00B879E8">
        <w:rPr>
          <w:rFonts w:ascii="Arial" w:hAnsi="Arial" w:cs="Arial"/>
          <w:sz w:val="24"/>
          <w:szCs w:val="24"/>
          <w:lang w:eastAsia="ko-KR"/>
        </w:rPr>
        <w:t>»;</w:t>
      </w:r>
      <w:proofErr w:type="gramEnd"/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б) отказывает в удовлетворении жалобы.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108. Не позднее дня, следующего за днем принятия решения, указанного в пункте 107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109. В ответе по результатам рассмотрения жалобы указываются: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а) 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в) фамилия, имя и (если имеется) отчество заинтересованного лица, подавшего жалобу;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г) основания для принятия решения по жалобе;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д) принятое по жалобе решение;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ж) сведения о порядке обжалования принятого по жалобе решения.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110. Основаниями отказа в удовлетворении жалобы являются: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lastRenderedPageBreak/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111. Решение, принятое по результатам рассмотрения жалобы, может быть обжаловано в порядке, установленном законодательством.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 xml:space="preserve">112. В случае установления в ходе или по результатам </w:t>
      </w:r>
      <w:proofErr w:type="gramStart"/>
      <w:r w:rsidRPr="00B879E8">
        <w:rPr>
          <w:rFonts w:ascii="Arial" w:hAnsi="Arial" w:cs="Arial"/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B879E8">
        <w:rPr>
          <w:rFonts w:ascii="Arial" w:hAnsi="Arial" w:cs="Arial"/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113. Способами информирования заинтересованных лиц о порядке подачи и рассмотрения жалобы являются: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б) через организации почтовой связи;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  <w:lang w:eastAsia="ko-KR"/>
        </w:rPr>
      </w:pPr>
      <w:r w:rsidRPr="00B879E8">
        <w:rPr>
          <w:rFonts w:ascii="Arial" w:hAnsi="Arial" w:cs="Arial"/>
          <w:sz w:val="24"/>
          <w:szCs w:val="24"/>
          <w:lang w:eastAsia="ko-KR"/>
        </w:rPr>
        <w:t>г) с помощью телефонной и факсимильной связи.</w:t>
      </w:r>
    </w:p>
    <w:p w:rsidR="0056348F" w:rsidRPr="00B879E8" w:rsidRDefault="0056348F" w:rsidP="004107A1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56348F" w:rsidRPr="00B879E8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B879E8" w:rsidRDefault="005056E9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А.В.Буентаева</w:t>
      </w:r>
      <w:proofErr w:type="spellEnd"/>
    </w:p>
    <w:p w:rsidR="0056348F" w:rsidRPr="0057670C" w:rsidRDefault="0056348F" w:rsidP="0057670C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ab/>
      </w:r>
      <w:r w:rsidRPr="004B41B3">
        <w:rPr>
          <w:sz w:val="24"/>
          <w:szCs w:val="24"/>
        </w:rPr>
        <w:tab/>
      </w:r>
      <w:r w:rsidRPr="004B41B3">
        <w:rPr>
          <w:sz w:val="24"/>
          <w:szCs w:val="24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348F" w:rsidRPr="004B41B3" w:rsidRDefault="0056348F" w:rsidP="00B42B2B">
      <w:pPr>
        <w:pStyle w:val="af9"/>
        <w:jc w:val="right"/>
        <w:rPr>
          <w:sz w:val="24"/>
          <w:szCs w:val="24"/>
        </w:rPr>
      </w:pPr>
    </w:p>
    <w:p w:rsidR="0056348F" w:rsidRPr="005056E9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5056E9">
        <w:rPr>
          <w:rFonts w:ascii="Courier New" w:hAnsi="Courier New" w:cs="Courier New"/>
          <w:sz w:val="22"/>
          <w:szCs w:val="22"/>
        </w:rPr>
        <w:t>Приложение №1</w:t>
      </w:r>
    </w:p>
    <w:p w:rsidR="0056348F" w:rsidRPr="005056E9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5056E9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6348F" w:rsidRPr="005056E9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5056E9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4B41B3" w:rsidRDefault="0056348F" w:rsidP="00C21FCF">
      <w:pPr>
        <w:pStyle w:val="af9"/>
        <w:jc w:val="both"/>
        <w:rPr>
          <w:sz w:val="24"/>
          <w:szCs w:val="24"/>
        </w:rPr>
      </w:pPr>
    </w:p>
    <w:p w:rsidR="0056348F" w:rsidRPr="005056E9" w:rsidRDefault="005056E9" w:rsidP="005056E9">
      <w:pPr>
        <w:pStyle w:val="af9"/>
        <w:jc w:val="center"/>
        <w:rPr>
          <w:rFonts w:ascii="Arial" w:hAnsi="Arial" w:cs="Arial"/>
          <w:color w:val="000000"/>
          <w:sz w:val="32"/>
          <w:szCs w:val="32"/>
        </w:rPr>
      </w:pPr>
      <w:r w:rsidRPr="005056E9">
        <w:rPr>
          <w:rStyle w:val="afd"/>
          <w:rFonts w:ascii="Arial" w:hAnsi="Arial" w:cs="Arial"/>
          <w:color w:val="000000"/>
          <w:sz w:val="32"/>
          <w:szCs w:val="32"/>
        </w:rPr>
        <w:t>ЗАЯВЛЕНИЕ ДЛЯ ПРЕДОСТАВЛЕНИЯ ОДН</w:t>
      </w:r>
      <w:proofErr w:type="gramStart"/>
      <w:r w:rsidRPr="005056E9">
        <w:rPr>
          <w:rStyle w:val="afd"/>
          <w:rFonts w:ascii="Arial" w:hAnsi="Arial" w:cs="Arial"/>
          <w:color w:val="000000"/>
          <w:sz w:val="32"/>
          <w:szCs w:val="32"/>
        </w:rPr>
        <w:t>О-</w:t>
      </w:r>
      <w:proofErr w:type="gramEnd"/>
      <w:r w:rsidRPr="005056E9">
        <w:rPr>
          <w:rStyle w:val="afd"/>
          <w:rFonts w:ascii="Arial" w:hAnsi="Arial" w:cs="Arial"/>
          <w:color w:val="000000"/>
          <w:sz w:val="32"/>
          <w:szCs w:val="32"/>
        </w:rPr>
        <w:t xml:space="preserve"> (ДВУХ-) МЕСТНОГО УЧАСТКА ДЛЯ ЗАХОРОНЕНИЯ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32"/>
          <w:szCs w:val="32"/>
        </w:rPr>
      </w:pPr>
    </w:p>
    <w:p w:rsidR="0056348F" w:rsidRPr="005056E9" w:rsidRDefault="0056348F" w:rsidP="005056E9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Главе муниципального образования</w:t>
      </w:r>
      <w:r w:rsidRPr="005056E9">
        <w:rPr>
          <w:rFonts w:ascii="Arial" w:hAnsi="Arial" w:cs="Arial"/>
          <w:i/>
          <w:iCs/>
          <w:sz w:val="24"/>
          <w:szCs w:val="24"/>
        </w:rPr>
        <w:t xml:space="preserve"> </w:t>
      </w:r>
      <w:r w:rsidRPr="005056E9">
        <w:rPr>
          <w:rFonts w:ascii="Arial" w:hAnsi="Arial" w:cs="Arial"/>
          <w:sz w:val="24"/>
          <w:szCs w:val="24"/>
        </w:rPr>
        <w:t>«</w:t>
      </w:r>
      <w:r w:rsidR="005056E9">
        <w:rPr>
          <w:rFonts w:ascii="Arial" w:hAnsi="Arial" w:cs="Arial"/>
          <w:sz w:val="24"/>
          <w:szCs w:val="24"/>
        </w:rPr>
        <w:t>Люры</w:t>
      </w:r>
      <w:r w:rsidRPr="005056E9">
        <w:rPr>
          <w:rFonts w:ascii="Arial" w:hAnsi="Arial" w:cs="Arial"/>
          <w:sz w:val="24"/>
          <w:szCs w:val="24"/>
        </w:rPr>
        <w:t>»</w:t>
      </w:r>
    </w:p>
    <w:p w:rsidR="0056348F" w:rsidRPr="005056E9" w:rsidRDefault="0056348F" w:rsidP="005056E9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5056E9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5056E9" w:rsidRDefault="0056348F" w:rsidP="005056E9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от</w:t>
      </w:r>
      <w:r w:rsidRPr="005056E9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5056E9" w:rsidRDefault="0056348F" w:rsidP="005056E9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5056E9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10544" w:type="dxa"/>
        <w:tblLayout w:type="fixed"/>
        <w:tblLook w:val="01E0" w:firstRow="1" w:lastRow="1" w:firstColumn="1" w:lastColumn="1" w:noHBand="0" w:noVBand="0"/>
      </w:tblPr>
      <w:tblGrid>
        <w:gridCol w:w="979"/>
        <w:gridCol w:w="9565"/>
      </w:tblGrid>
      <w:tr w:rsidR="0056348F" w:rsidRPr="005056E9" w:rsidTr="005056E9">
        <w:trPr>
          <w:trHeight w:val="2683"/>
        </w:trPr>
        <w:tc>
          <w:tcPr>
            <w:tcW w:w="979" w:type="dxa"/>
          </w:tcPr>
          <w:p w:rsidR="0056348F" w:rsidRPr="005056E9" w:rsidRDefault="0056348F" w:rsidP="005056E9">
            <w:pPr>
              <w:pStyle w:val="af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5" w:type="dxa"/>
          </w:tcPr>
          <w:p w:rsidR="0056348F" w:rsidRPr="005056E9" w:rsidRDefault="005056E9" w:rsidP="005056E9">
            <w:pPr>
              <w:pStyle w:val="af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56E9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="0056348F" w:rsidRPr="005056E9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5056E9" w:rsidRDefault="0056348F" w:rsidP="005056E9">
      <w:pPr>
        <w:pStyle w:val="af9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ab/>
        <w:t>Прошу предоставить _________________ - местный участок для захоронения</w:t>
      </w: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ab/>
        <w:t xml:space="preserve"> </w:t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моег</w:t>
      </w:r>
      <w:proofErr w:type="gramStart"/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о(</w:t>
      </w:r>
      <w:proofErr w:type="gramEnd"/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-ей) ____________________________________________________________________________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i/>
          <w:iCs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родственные отношения (при их наличии) или иные отношения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5056E9">
        <w:rPr>
          <w:rFonts w:ascii="Arial" w:hAnsi="Arial" w:cs="Arial"/>
          <w:i/>
          <w:iCs/>
          <w:color w:val="000000"/>
          <w:sz w:val="24"/>
          <w:szCs w:val="24"/>
          <w:lang w:eastAsia="zh-CN"/>
        </w:rPr>
        <w:t>____________________________________________________________________________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на кладбище  _______________________.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ab/>
        <w:t xml:space="preserve">Действующие нормы и правила установки надмогильных сооружений (ограды, памятника, </w:t>
      </w: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ab/>
        <w:t>надгробия и др.) обязуюсь соблюдать.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ab/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b/>
          <w:bCs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</w:t>
      </w:r>
      <w:r w:rsidR="005056E9">
        <w:rPr>
          <w:rFonts w:ascii="Arial" w:hAnsi="Arial" w:cs="Arial"/>
          <w:color w:val="000000"/>
          <w:sz w:val="24"/>
          <w:szCs w:val="24"/>
          <w:lang w:eastAsia="zh-CN"/>
        </w:rPr>
        <w:t>егистрации захоронений _________</w:t>
      </w:r>
    </w:p>
    <w:p w:rsidR="005056E9" w:rsidRDefault="005056E9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056E9" w:rsidRPr="005056E9" w:rsidRDefault="005056E9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5056E9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5056E9">
        <w:rPr>
          <w:rFonts w:ascii="Courier New" w:hAnsi="Courier New" w:cs="Courier New"/>
          <w:sz w:val="22"/>
          <w:szCs w:val="22"/>
        </w:rPr>
        <w:t>Приложение №2</w:t>
      </w:r>
    </w:p>
    <w:p w:rsidR="0056348F" w:rsidRPr="005056E9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5056E9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6348F" w:rsidRPr="005056E9" w:rsidRDefault="0056348F" w:rsidP="00B42B2B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5056E9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4B41B3" w:rsidRDefault="0056348F" w:rsidP="00B42B2B">
      <w:pPr>
        <w:pStyle w:val="af9"/>
        <w:jc w:val="center"/>
        <w:rPr>
          <w:sz w:val="24"/>
          <w:szCs w:val="24"/>
        </w:rPr>
      </w:pPr>
    </w:p>
    <w:p w:rsidR="0056348F" w:rsidRPr="005056E9" w:rsidRDefault="0056348F" w:rsidP="00B42B2B">
      <w:pPr>
        <w:pStyle w:val="af9"/>
        <w:jc w:val="center"/>
        <w:rPr>
          <w:rFonts w:ascii="Arial" w:hAnsi="Arial" w:cs="Arial"/>
          <w:b/>
          <w:bCs/>
          <w:sz w:val="32"/>
          <w:szCs w:val="32"/>
        </w:rPr>
      </w:pPr>
      <w:r w:rsidRPr="005056E9">
        <w:rPr>
          <w:rFonts w:ascii="Arial" w:hAnsi="Arial" w:cs="Arial"/>
          <w:b/>
          <w:bCs/>
          <w:sz w:val="32"/>
          <w:szCs w:val="32"/>
        </w:rPr>
        <w:t>Заявление на разрешение для захоронения рядом с родственной могилой</w:t>
      </w:r>
    </w:p>
    <w:p w:rsidR="0056348F" w:rsidRPr="005056E9" w:rsidRDefault="0056348F" w:rsidP="00B42B2B">
      <w:pPr>
        <w:pStyle w:val="af9"/>
        <w:jc w:val="center"/>
        <w:rPr>
          <w:rFonts w:ascii="Arial" w:hAnsi="Arial" w:cs="Arial"/>
          <w:color w:val="000000"/>
          <w:sz w:val="32"/>
          <w:szCs w:val="32"/>
          <w:lang w:eastAsia="zh-CN"/>
        </w:rPr>
      </w:pPr>
      <w:r w:rsidRPr="005056E9">
        <w:rPr>
          <w:rFonts w:ascii="Arial" w:hAnsi="Arial" w:cs="Arial"/>
          <w:b/>
          <w:bCs/>
          <w:sz w:val="32"/>
          <w:szCs w:val="32"/>
        </w:rPr>
        <w:t>или в родственную могилу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5056E9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Главе муниципального образования «</w:t>
      </w:r>
      <w:r w:rsidR="006564DF">
        <w:rPr>
          <w:rFonts w:ascii="Arial" w:hAnsi="Arial" w:cs="Arial"/>
          <w:sz w:val="24"/>
          <w:szCs w:val="24"/>
        </w:rPr>
        <w:t>Люры</w:t>
      </w:r>
      <w:r w:rsidRPr="005056E9">
        <w:rPr>
          <w:rFonts w:ascii="Arial" w:hAnsi="Arial" w:cs="Arial"/>
          <w:sz w:val="24"/>
          <w:szCs w:val="24"/>
        </w:rPr>
        <w:t>»</w:t>
      </w:r>
    </w:p>
    <w:p w:rsidR="0056348F" w:rsidRPr="005056E9" w:rsidRDefault="0056348F" w:rsidP="005056E9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5056E9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5056E9" w:rsidRDefault="0056348F" w:rsidP="005056E9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от</w:t>
      </w:r>
      <w:r w:rsidRPr="005056E9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5056E9" w:rsidRDefault="0056348F" w:rsidP="005056E9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5056E9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1061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85"/>
        <w:gridCol w:w="9633"/>
      </w:tblGrid>
      <w:tr w:rsidR="0056348F" w:rsidRPr="005056E9" w:rsidTr="005056E9">
        <w:trPr>
          <w:trHeight w:val="1885"/>
        </w:trPr>
        <w:tc>
          <w:tcPr>
            <w:tcW w:w="985" w:type="dxa"/>
          </w:tcPr>
          <w:p w:rsidR="0056348F" w:rsidRPr="005056E9" w:rsidRDefault="0056348F" w:rsidP="005056E9">
            <w:pPr>
              <w:pStyle w:val="af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3" w:type="dxa"/>
          </w:tcPr>
          <w:p w:rsidR="0056348F" w:rsidRPr="005056E9" w:rsidRDefault="005056E9" w:rsidP="005056E9">
            <w:pPr>
              <w:pStyle w:val="af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348F" w:rsidRPr="005056E9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5056E9" w:rsidRDefault="0056348F" w:rsidP="001578B0">
      <w:pPr>
        <w:pStyle w:val="af9"/>
        <w:jc w:val="center"/>
        <w:rPr>
          <w:rFonts w:ascii="Arial" w:hAnsi="Arial" w:cs="Arial"/>
          <w:sz w:val="24"/>
          <w:szCs w:val="24"/>
          <w:lang w:eastAsia="zh-CN"/>
        </w:rPr>
      </w:pPr>
      <w:r w:rsidRPr="005056E9">
        <w:rPr>
          <w:rFonts w:ascii="Arial" w:hAnsi="Arial" w:cs="Arial"/>
          <w:sz w:val="24"/>
          <w:szCs w:val="24"/>
          <w:lang w:eastAsia="zh-CN"/>
        </w:rPr>
        <w:t>Заявление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5056E9">
        <w:rPr>
          <w:rFonts w:ascii="Arial" w:hAnsi="Arial" w:cs="Arial"/>
          <w:sz w:val="24"/>
          <w:szCs w:val="24"/>
          <w:lang w:eastAsia="zh-CN"/>
        </w:rPr>
        <w:tab/>
        <w:t>Прошу Вашего разрешения на захоронение моего</w:t>
      </w:r>
      <w:proofErr w:type="gramStart"/>
      <w:r w:rsidRPr="005056E9">
        <w:rPr>
          <w:rFonts w:ascii="Arial" w:hAnsi="Arial" w:cs="Arial"/>
          <w:sz w:val="24"/>
          <w:szCs w:val="24"/>
          <w:lang w:eastAsia="zh-CN"/>
        </w:rPr>
        <w:t xml:space="preserve"> (-</w:t>
      </w:r>
      <w:proofErr w:type="gramEnd"/>
      <w:r w:rsidRPr="005056E9">
        <w:rPr>
          <w:rFonts w:ascii="Arial" w:hAnsi="Arial" w:cs="Arial"/>
          <w:sz w:val="24"/>
          <w:szCs w:val="24"/>
          <w:lang w:eastAsia="zh-CN"/>
        </w:rPr>
        <w:t>ей) ____________________________________________________________________________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5056E9">
        <w:rPr>
          <w:rFonts w:ascii="Arial" w:hAnsi="Arial" w:cs="Arial"/>
          <w:sz w:val="24"/>
          <w:szCs w:val="24"/>
          <w:lang w:eastAsia="zh-CN"/>
        </w:rPr>
        <w:t>родственные отношения (при их наличии), Ф. И. О., полностью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i/>
          <w:iCs/>
          <w:sz w:val="24"/>
          <w:szCs w:val="24"/>
          <w:lang w:eastAsia="zh-CN"/>
        </w:rPr>
      </w:pPr>
      <w:r w:rsidRPr="005056E9">
        <w:rPr>
          <w:rFonts w:ascii="Arial" w:hAnsi="Arial" w:cs="Arial"/>
          <w:sz w:val="24"/>
          <w:szCs w:val="24"/>
          <w:lang w:eastAsia="zh-CN"/>
        </w:rPr>
        <w:t>на кладбище  ________________________ рядом с могилой / на гроб его (её)_________________________________________________________________________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5056E9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5056E9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5056E9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5056E9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5056E9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5056E9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5056E9">
        <w:rPr>
          <w:rFonts w:ascii="Arial" w:hAnsi="Arial" w:cs="Arial"/>
          <w:i/>
          <w:iCs/>
          <w:sz w:val="24"/>
          <w:szCs w:val="24"/>
          <w:lang w:eastAsia="zh-CN"/>
        </w:rPr>
        <w:tab/>
      </w:r>
      <w:r w:rsidRPr="005056E9">
        <w:rPr>
          <w:rFonts w:ascii="Arial" w:hAnsi="Arial" w:cs="Arial"/>
          <w:sz w:val="24"/>
          <w:szCs w:val="24"/>
          <w:lang w:eastAsia="zh-CN"/>
        </w:rPr>
        <w:t>родственные отношения,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5056E9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5056E9">
        <w:rPr>
          <w:rFonts w:ascii="Arial" w:hAnsi="Arial" w:cs="Arial"/>
          <w:sz w:val="24"/>
          <w:szCs w:val="24"/>
          <w:lang w:eastAsia="zh-CN"/>
        </w:rPr>
        <w:tab/>
      </w:r>
      <w:r w:rsidRPr="005056E9">
        <w:rPr>
          <w:rFonts w:ascii="Arial" w:hAnsi="Arial" w:cs="Arial"/>
          <w:sz w:val="24"/>
          <w:szCs w:val="24"/>
          <w:lang w:eastAsia="zh-CN"/>
        </w:rPr>
        <w:tab/>
      </w:r>
      <w:r w:rsidRPr="005056E9">
        <w:rPr>
          <w:rFonts w:ascii="Arial" w:hAnsi="Arial" w:cs="Arial"/>
          <w:sz w:val="24"/>
          <w:szCs w:val="24"/>
          <w:lang w:eastAsia="zh-CN"/>
        </w:rPr>
        <w:tab/>
      </w:r>
      <w:r w:rsidRPr="005056E9">
        <w:rPr>
          <w:rFonts w:ascii="Arial" w:hAnsi="Arial" w:cs="Arial"/>
          <w:sz w:val="24"/>
          <w:szCs w:val="24"/>
          <w:lang w:eastAsia="zh-CN"/>
        </w:rPr>
        <w:tab/>
      </w:r>
      <w:r w:rsidRPr="005056E9">
        <w:rPr>
          <w:rFonts w:ascii="Arial" w:hAnsi="Arial" w:cs="Arial"/>
          <w:sz w:val="24"/>
          <w:szCs w:val="24"/>
          <w:lang w:eastAsia="zh-CN"/>
        </w:rPr>
        <w:tab/>
      </w:r>
      <w:r w:rsidRPr="005056E9">
        <w:rPr>
          <w:rFonts w:ascii="Arial" w:hAnsi="Arial" w:cs="Arial"/>
          <w:sz w:val="24"/>
          <w:szCs w:val="24"/>
          <w:lang w:eastAsia="zh-CN"/>
        </w:rPr>
        <w:tab/>
        <w:t xml:space="preserve"> Ф. И. О., полностью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5056E9">
        <w:rPr>
          <w:rFonts w:ascii="Arial" w:hAnsi="Arial" w:cs="Arial"/>
          <w:sz w:val="24"/>
          <w:szCs w:val="24"/>
          <w:lang w:eastAsia="zh-CN"/>
        </w:rPr>
        <w:tab/>
        <w:t>Место в ограде имеется.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5056E9">
        <w:rPr>
          <w:rFonts w:ascii="Arial" w:hAnsi="Arial" w:cs="Arial"/>
          <w:sz w:val="24"/>
          <w:szCs w:val="24"/>
          <w:lang w:eastAsia="zh-CN"/>
        </w:rPr>
        <w:tab/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5056E9">
        <w:rPr>
          <w:rFonts w:ascii="Arial" w:hAnsi="Arial" w:cs="Arial"/>
          <w:sz w:val="24"/>
          <w:szCs w:val="24"/>
          <w:lang w:eastAsia="zh-CN"/>
        </w:rPr>
        <w:tab/>
      </w:r>
      <w:proofErr w:type="gramStart"/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 xml:space="preserve"> В случае возникновения претензий со стороны других родственников перезахоронение будет производиться за мой счет.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5056E9">
        <w:rPr>
          <w:rFonts w:ascii="Arial" w:hAnsi="Arial" w:cs="Arial"/>
          <w:sz w:val="24"/>
          <w:szCs w:val="24"/>
          <w:lang w:eastAsia="zh-CN"/>
        </w:rPr>
        <w:tab/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sz w:val="24"/>
          <w:szCs w:val="24"/>
          <w:lang w:eastAsia="zh-CN"/>
        </w:rPr>
        <w:lastRenderedPageBreak/>
        <w:t>За правильность сведений несу полную ответственность.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1" w:name="sub_14000"/>
    </w:p>
    <w:bookmarkEnd w:id="41"/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056E9" w:rsidRDefault="0056348F" w:rsidP="00806B04">
      <w:pPr>
        <w:pStyle w:val="af9"/>
        <w:tabs>
          <w:tab w:val="left" w:pos="9030"/>
        </w:tabs>
        <w:jc w:val="both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ab/>
      </w:r>
    </w:p>
    <w:p w:rsidR="0056348F" w:rsidRPr="005056E9" w:rsidRDefault="0056348F" w:rsidP="00806B04">
      <w:pPr>
        <w:pStyle w:val="af9"/>
        <w:tabs>
          <w:tab w:val="left" w:pos="9030"/>
        </w:tabs>
        <w:jc w:val="both"/>
        <w:rPr>
          <w:rFonts w:ascii="Arial" w:hAnsi="Arial" w:cs="Arial"/>
          <w:sz w:val="24"/>
          <w:szCs w:val="24"/>
        </w:rPr>
      </w:pPr>
    </w:p>
    <w:p w:rsidR="0056348F" w:rsidRPr="005056E9" w:rsidRDefault="0056348F" w:rsidP="00806B04">
      <w:pPr>
        <w:pStyle w:val="af9"/>
        <w:tabs>
          <w:tab w:val="left" w:pos="9030"/>
        </w:tabs>
        <w:jc w:val="both"/>
        <w:rPr>
          <w:rFonts w:ascii="Courier New" w:hAnsi="Courier New" w:cs="Courier New"/>
          <w:sz w:val="22"/>
          <w:szCs w:val="22"/>
        </w:rPr>
      </w:pPr>
    </w:p>
    <w:p w:rsidR="0056348F" w:rsidRPr="005056E9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5056E9">
        <w:rPr>
          <w:rFonts w:ascii="Courier New" w:hAnsi="Courier New" w:cs="Courier New"/>
          <w:sz w:val="22"/>
          <w:szCs w:val="22"/>
        </w:rPr>
        <w:t>Приложение №3</w:t>
      </w:r>
    </w:p>
    <w:p w:rsidR="0056348F" w:rsidRPr="005056E9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5056E9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6348F" w:rsidRPr="005056E9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5056E9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5056E9" w:rsidRDefault="0056348F" w:rsidP="00C21FCF">
      <w:pPr>
        <w:pStyle w:val="af9"/>
        <w:jc w:val="both"/>
        <w:rPr>
          <w:rFonts w:ascii="Courier New" w:hAnsi="Courier New" w:cs="Courier New"/>
          <w:sz w:val="22"/>
          <w:szCs w:val="22"/>
          <w:lang w:eastAsia="zh-CN"/>
        </w:rPr>
      </w:pPr>
    </w:p>
    <w:p w:rsidR="0056348F" w:rsidRPr="005056E9" w:rsidRDefault="0056348F" w:rsidP="005056E9">
      <w:pPr>
        <w:pStyle w:val="af9"/>
        <w:jc w:val="center"/>
        <w:rPr>
          <w:rFonts w:ascii="Arial" w:hAnsi="Arial" w:cs="Arial"/>
          <w:sz w:val="32"/>
          <w:szCs w:val="32"/>
          <w:lang w:eastAsia="zh-CN"/>
        </w:rPr>
      </w:pPr>
      <w:r w:rsidRPr="005056E9">
        <w:rPr>
          <w:rFonts w:ascii="Arial" w:hAnsi="Arial" w:cs="Arial"/>
          <w:b/>
          <w:bCs/>
          <w:sz w:val="32"/>
          <w:szCs w:val="32"/>
        </w:rPr>
        <w:t>Заявления для предоставления участка под семейные (родовые) захоронения</w:t>
      </w:r>
    </w:p>
    <w:p w:rsidR="0056348F" w:rsidRPr="005056E9" w:rsidRDefault="0056348F" w:rsidP="005056E9">
      <w:pPr>
        <w:pStyle w:val="af9"/>
        <w:jc w:val="center"/>
        <w:rPr>
          <w:rFonts w:ascii="Arial" w:hAnsi="Arial" w:cs="Arial"/>
          <w:sz w:val="32"/>
          <w:szCs w:val="32"/>
          <w:lang w:eastAsia="zh-CN"/>
        </w:rPr>
      </w:pPr>
    </w:p>
    <w:p w:rsidR="0056348F" w:rsidRPr="005056E9" w:rsidRDefault="0056348F" w:rsidP="005056E9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Главе муниципального образования «</w:t>
      </w:r>
      <w:r w:rsidR="005056E9">
        <w:rPr>
          <w:rFonts w:ascii="Arial" w:hAnsi="Arial" w:cs="Arial"/>
          <w:sz w:val="24"/>
          <w:szCs w:val="24"/>
        </w:rPr>
        <w:t>Люры</w:t>
      </w:r>
      <w:r w:rsidRPr="005056E9">
        <w:rPr>
          <w:rFonts w:ascii="Arial" w:hAnsi="Arial" w:cs="Arial"/>
          <w:sz w:val="24"/>
          <w:szCs w:val="24"/>
        </w:rPr>
        <w:t>»</w:t>
      </w:r>
      <w:r w:rsidRPr="005056E9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6348F" w:rsidRPr="005056E9" w:rsidRDefault="0056348F" w:rsidP="005056E9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5056E9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p w:rsidR="0056348F" w:rsidRPr="005056E9" w:rsidRDefault="0056348F" w:rsidP="005056E9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от</w:t>
      </w:r>
      <w:r w:rsidRPr="005056E9">
        <w:rPr>
          <w:rFonts w:ascii="Arial" w:hAnsi="Arial" w:cs="Arial"/>
          <w:i/>
          <w:iCs/>
          <w:sz w:val="24"/>
          <w:szCs w:val="24"/>
        </w:rPr>
        <w:t xml:space="preserve"> _______________________________</w:t>
      </w:r>
    </w:p>
    <w:p w:rsidR="0056348F" w:rsidRPr="005056E9" w:rsidRDefault="0056348F" w:rsidP="005056E9">
      <w:pPr>
        <w:pStyle w:val="af9"/>
        <w:jc w:val="right"/>
        <w:rPr>
          <w:rFonts w:ascii="Arial" w:hAnsi="Arial" w:cs="Arial"/>
          <w:i/>
          <w:iCs/>
          <w:sz w:val="24"/>
          <w:szCs w:val="24"/>
        </w:rPr>
      </w:pPr>
      <w:r w:rsidRPr="005056E9">
        <w:rPr>
          <w:rFonts w:ascii="Arial" w:hAnsi="Arial" w:cs="Arial"/>
          <w:i/>
          <w:iCs/>
          <w:sz w:val="24"/>
          <w:szCs w:val="24"/>
        </w:rPr>
        <w:t>_________________________________</w:t>
      </w:r>
    </w:p>
    <w:tbl>
      <w:tblPr>
        <w:tblW w:w="10589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83"/>
        <w:gridCol w:w="9606"/>
      </w:tblGrid>
      <w:tr w:rsidR="0056348F" w:rsidRPr="005056E9" w:rsidTr="005056E9">
        <w:trPr>
          <w:trHeight w:val="2232"/>
        </w:trPr>
        <w:tc>
          <w:tcPr>
            <w:tcW w:w="983" w:type="dxa"/>
          </w:tcPr>
          <w:p w:rsidR="0056348F" w:rsidRPr="005056E9" w:rsidRDefault="0056348F" w:rsidP="005056E9">
            <w:pPr>
              <w:pStyle w:val="af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6" w:type="dxa"/>
          </w:tcPr>
          <w:p w:rsidR="0056348F" w:rsidRPr="005056E9" w:rsidRDefault="0056348F" w:rsidP="005056E9">
            <w:pPr>
              <w:pStyle w:val="af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56E9">
              <w:rPr>
                <w:rFonts w:ascii="Arial" w:hAnsi="Arial" w:cs="Arial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1578B0">
      <w:pPr>
        <w:pStyle w:val="af9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 xml:space="preserve">Прошу предоставить _________________ - местный участок для создания семейного 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 трех, четырех, шести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 xml:space="preserve">(родового) захоронения на кладбище ___________ для будущего/настоящего захоронения </w:t>
      </w:r>
      <w:r w:rsidRPr="005056E9">
        <w:rPr>
          <w:rFonts w:ascii="Arial" w:hAnsi="Arial" w:cs="Arial"/>
          <w:sz w:val="24"/>
          <w:szCs w:val="24"/>
          <w:lang w:eastAsia="zh-CN"/>
        </w:rPr>
        <w:t>моего</w:t>
      </w:r>
      <w:proofErr w:type="gramStart"/>
      <w:r w:rsidRPr="005056E9">
        <w:rPr>
          <w:rFonts w:ascii="Arial" w:hAnsi="Arial" w:cs="Arial"/>
          <w:sz w:val="24"/>
          <w:szCs w:val="24"/>
          <w:lang w:eastAsia="zh-CN"/>
        </w:rPr>
        <w:t xml:space="preserve"> (-</w:t>
      </w:r>
      <w:proofErr w:type="gramEnd"/>
      <w:r w:rsidRPr="005056E9">
        <w:rPr>
          <w:rFonts w:ascii="Arial" w:hAnsi="Arial" w:cs="Arial"/>
          <w:sz w:val="24"/>
          <w:szCs w:val="24"/>
          <w:lang w:eastAsia="zh-CN"/>
        </w:rPr>
        <w:t>ей)</w:t>
      </w: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 xml:space="preserve"> ____________________________________________________________________________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____________________________________________________________________________.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ab/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 xml:space="preserve"> за захоронение: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lastRenderedPageBreak/>
        <w:t>подпись</w:t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5056E9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дата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zh-CN"/>
        </w:rPr>
      </w:pPr>
      <w:r w:rsidRPr="005056E9">
        <w:rPr>
          <w:rFonts w:ascii="Arial" w:hAnsi="Arial" w:cs="Arial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56348F" w:rsidRPr="005056E9" w:rsidRDefault="0056348F" w:rsidP="00806B04">
      <w:pPr>
        <w:pStyle w:val="af9"/>
        <w:tabs>
          <w:tab w:val="left" w:pos="9240"/>
        </w:tabs>
        <w:jc w:val="both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ab/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056E9" w:rsidRDefault="006564D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bookmarkStart w:id="42" w:name="_GoBack"/>
      <w:bookmarkEnd w:id="42"/>
      <w:r w:rsidR="0056348F" w:rsidRPr="005056E9">
        <w:rPr>
          <w:rFonts w:ascii="Courier New" w:hAnsi="Courier New" w:cs="Courier New"/>
          <w:sz w:val="22"/>
          <w:szCs w:val="22"/>
        </w:rPr>
        <w:t>4</w:t>
      </w:r>
    </w:p>
    <w:p w:rsidR="0056348F" w:rsidRPr="005056E9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5056E9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6348F" w:rsidRPr="005056E9" w:rsidRDefault="0056348F" w:rsidP="001578B0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5056E9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056E9" w:rsidRDefault="0056348F" w:rsidP="00192DF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4"/>
          <w:szCs w:val="24"/>
        </w:rPr>
      </w:pPr>
    </w:p>
    <w:p w:rsidR="0056348F" w:rsidRPr="005056E9" w:rsidRDefault="0056348F" w:rsidP="00192DF6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4"/>
          <w:szCs w:val="24"/>
        </w:rPr>
      </w:pPr>
    </w:p>
    <w:p w:rsidR="0056348F" w:rsidRPr="005056E9" w:rsidRDefault="0056348F" w:rsidP="00192DF6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Arial" w:hAnsi="Arial" w:cs="Arial"/>
          <w:sz w:val="24"/>
          <w:szCs w:val="24"/>
        </w:rPr>
      </w:pP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 xml:space="preserve">│ СПРАВКА </w:t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│ О ПРЕДОСТАВЛЕНИИ УЧАСТКА ЗЕМЛИ</w:t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 xml:space="preserve">│ ДЛЯ ПОГРЕБЕНИЯ УМЕРШЕГО </w:t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 xml:space="preserve">│ </w:t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│На кладбище ___________________________________│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 xml:space="preserve">│Ф.И.О. </w:t>
      </w:r>
      <w:proofErr w:type="gramStart"/>
      <w:r w:rsidRPr="005056E9">
        <w:rPr>
          <w:rFonts w:ascii="Arial" w:hAnsi="Arial" w:cs="Arial"/>
          <w:sz w:val="24"/>
          <w:szCs w:val="24"/>
        </w:rPr>
        <w:t>умершего</w:t>
      </w:r>
      <w:proofErr w:type="gramEnd"/>
      <w:r w:rsidRPr="005056E9">
        <w:rPr>
          <w:rFonts w:ascii="Arial" w:hAnsi="Arial" w:cs="Arial"/>
          <w:sz w:val="24"/>
          <w:szCs w:val="24"/>
        </w:rPr>
        <w:t xml:space="preserve"> _______________________________│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│Свидетельство о смерти ________________________│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 xml:space="preserve">│В случае </w:t>
      </w:r>
      <w:proofErr w:type="spellStart"/>
      <w:r w:rsidRPr="005056E9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5056E9">
        <w:rPr>
          <w:rFonts w:ascii="Arial" w:hAnsi="Arial" w:cs="Arial"/>
          <w:sz w:val="24"/>
          <w:szCs w:val="24"/>
        </w:rPr>
        <w:t xml:space="preserve"> </w:t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 xml:space="preserve">│Ф.И.О. ранее </w:t>
      </w:r>
      <w:proofErr w:type="gramStart"/>
      <w:r w:rsidRPr="005056E9">
        <w:rPr>
          <w:rFonts w:ascii="Arial" w:hAnsi="Arial" w:cs="Arial"/>
          <w:sz w:val="24"/>
          <w:szCs w:val="24"/>
        </w:rPr>
        <w:t>умершего</w:t>
      </w:r>
      <w:proofErr w:type="gramEnd"/>
      <w:r w:rsidRPr="005056E9">
        <w:rPr>
          <w:rFonts w:ascii="Arial" w:hAnsi="Arial" w:cs="Arial"/>
          <w:sz w:val="24"/>
          <w:szCs w:val="24"/>
        </w:rPr>
        <w:t xml:space="preserve"> _________________________│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│Ф.И.О. заявителя ______________________________│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 xml:space="preserve">│Должность, Ф.И.О., подпись специалиста, </w:t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│</w:t>
      </w:r>
      <w:proofErr w:type="gramStart"/>
      <w:r w:rsidRPr="005056E9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5056E9">
        <w:rPr>
          <w:rFonts w:ascii="Arial" w:hAnsi="Arial" w:cs="Arial"/>
          <w:sz w:val="24"/>
          <w:szCs w:val="24"/>
        </w:rPr>
        <w:t xml:space="preserve"> за предоставление </w:t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 xml:space="preserve">│муниципальной услуги </w:t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</w:r>
      <w:r w:rsidRPr="005056E9">
        <w:rPr>
          <w:rFonts w:ascii="Arial" w:hAnsi="Arial" w:cs="Arial"/>
          <w:sz w:val="24"/>
          <w:szCs w:val="24"/>
        </w:rPr>
        <w:tab/>
        <w:t xml:space="preserve"> 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│_______________________________________________│</w:t>
      </w:r>
    </w:p>
    <w:p w:rsidR="0056348F" w:rsidRPr="005056E9" w:rsidRDefault="0056348F" w:rsidP="00192D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│Дата __________________________________________│</w:t>
      </w:r>
    </w:p>
    <w:p w:rsidR="0056348F" w:rsidRPr="005056E9" w:rsidRDefault="0056348F" w:rsidP="00095A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└───────────────────────────────────────────────</w:t>
      </w:r>
    </w:p>
    <w:p w:rsidR="0056348F" w:rsidRPr="005056E9" w:rsidRDefault="0056348F" w:rsidP="00617FC6">
      <w:pPr>
        <w:pStyle w:val="af9"/>
        <w:rPr>
          <w:rFonts w:ascii="Arial" w:hAnsi="Arial" w:cs="Arial"/>
          <w:sz w:val="24"/>
          <w:szCs w:val="24"/>
        </w:rPr>
      </w:pPr>
    </w:p>
    <w:p w:rsidR="0056348F" w:rsidRPr="005056E9" w:rsidRDefault="0056348F" w:rsidP="00617FC6">
      <w:pPr>
        <w:pStyle w:val="af9"/>
        <w:rPr>
          <w:rFonts w:ascii="Arial" w:hAnsi="Arial" w:cs="Arial"/>
          <w:sz w:val="24"/>
          <w:szCs w:val="24"/>
        </w:rPr>
      </w:pPr>
    </w:p>
    <w:p w:rsidR="0056348F" w:rsidRPr="005056E9" w:rsidRDefault="0056348F" w:rsidP="00617FC6">
      <w:pPr>
        <w:pStyle w:val="af9"/>
        <w:rPr>
          <w:rFonts w:ascii="Arial" w:hAnsi="Arial" w:cs="Arial"/>
          <w:sz w:val="24"/>
          <w:szCs w:val="24"/>
        </w:rPr>
      </w:pPr>
    </w:p>
    <w:p w:rsidR="0056348F" w:rsidRPr="005056E9" w:rsidRDefault="0056348F" w:rsidP="00617FC6">
      <w:pPr>
        <w:pStyle w:val="af9"/>
        <w:rPr>
          <w:rFonts w:ascii="Arial" w:hAnsi="Arial" w:cs="Arial"/>
          <w:sz w:val="24"/>
          <w:szCs w:val="24"/>
        </w:rPr>
      </w:pPr>
    </w:p>
    <w:p w:rsidR="0056348F" w:rsidRPr="005056E9" w:rsidRDefault="0056348F" w:rsidP="00617FC6">
      <w:pPr>
        <w:pStyle w:val="af9"/>
        <w:rPr>
          <w:rFonts w:ascii="Arial" w:hAnsi="Arial" w:cs="Arial"/>
          <w:sz w:val="24"/>
          <w:szCs w:val="24"/>
        </w:rPr>
      </w:pPr>
    </w:p>
    <w:p w:rsidR="0056348F" w:rsidRPr="005056E9" w:rsidRDefault="0056348F" w:rsidP="00617FC6">
      <w:pPr>
        <w:pStyle w:val="af9"/>
        <w:rPr>
          <w:rFonts w:ascii="Arial" w:hAnsi="Arial" w:cs="Arial"/>
          <w:sz w:val="24"/>
          <w:szCs w:val="24"/>
        </w:rPr>
      </w:pPr>
    </w:p>
    <w:p w:rsidR="0056348F" w:rsidRPr="005056E9" w:rsidRDefault="0056348F" w:rsidP="00617FC6">
      <w:pPr>
        <w:pStyle w:val="af9"/>
        <w:rPr>
          <w:rFonts w:ascii="Arial" w:hAnsi="Arial" w:cs="Arial"/>
          <w:sz w:val="24"/>
          <w:szCs w:val="24"/>
        </w:rPr>
      </w:pPr>
    </w:p>
    <w:p w:rsidR="0056348F" w:rsidRPr="005056E9" w:rsidRDefault="0056348F" w:rsidP="00617FC6">
      <w:pPr>
        <w:pStyle w:val="af9"/>
        <w:rPr>
          <w:rFonts w:ascii="Arial" w:hAnsi="Arial" w:cs="Arial"/>
          <w:sz w:val="24"/>
          <w:szCs w:val="24"/>
        </w:rPr>
      </w:pPr>
    </w:p>
    <w:p w:rsidR="0056348F" w:rsidRPr="005056E9" w:rsidRDefault="0056348F" w:rsidP="00617FC6">
      <w:pPr>
        <w:pStyle w:val="af9"/>
        <w:rPr>
          <w:rFonts w:ascii="Arial" w:hAnsi="Arial" w:cs="Arial"/>
          <w:sz w:val="24"/>
          <w:szCs w:val="24"/>
        </w:rPr>
      </w:pPr>
    </w:p>
    <w:p w:rsidR="0056348F" w:rsidRDefault="0056348F" w:rsidP="00617FC6">
      <w:pPr>
        <w:pStyle w:val="af9"/>
        <w:rPr>
          <w:rFonts w:ascii="Arial" w:hAnsi="Arial" w:cs="Arial"/>
          <w:sz w:val="24"/>
          <w:szCs w:val="24"/>
        </w:rPr>
      </w:pPr>
    </w:p>
    <w:p w:rsidR="006564DF" w:rsidRDefault="006564DF" w:rsidP="00617FC6">
      <w:pPr>
        <w:pStyle w:val="af9"/>
        <w:rPr>
          <w:rFonts w:ascii="Arial" w:hAnsi="Arial" w:cs="Arial"/>
          <w:sz w:val="24"/>
          <w:szCs w:val="24"/>
        </w:rPr>
      </w:pPr>
    </w:p>
    <w:p w:rsidR="006564DF" w:rsidRDefault="006564DF" w:rsidP="00617FC6">
      <w:pPr>
        <w:pStyle w:val="af9"/>
        <w:rPr>
          <w:rFonts w:ascii="Arial" w:hAnsi="Arial" w:cs="Arial"/>
          <w:sz w:val="24"/>
          <w:szCs w:val="24"/>
        </w:rPr>
      </w:pPr>
    </w:p>
    <w:p w:rsidR="006564DF" w:rsidRDefault="006564DF" w:rsidP="00617FC6">
      <w:pPr>
        <w:pStyle w:val="af9"/>
        <w:rPr>
          <w:rFonts w:ascii="Arial" w:hAnsi="Arial" w:cs="Arial"/>
          <w:sz w:val="24"/>
          <w:szCs w:val="24"/>
        </w:rPr>
      </w:pPr>
    </w:p>
    <w:p w:rsidR="006564DF" w:rsidRDefault="006564DF" w:rsidP="00617FC6">
      <w:pPr>
        <w:pStyle w:val="af9"/>
        <w:rPr>
          <w:rFonts w:ascii="Arial" w:hAnsi="Arial" w:cs="Arial"/>
          <w:sz w:val="24"/>
          <w:szCs w:val="24"/>
        </w:rPr>
      </w:pPr>
    </w:p>
    <w:p w:rsidR="006564DF" w:rsidRPr="005056E9" w:rsidRDefault="006564DF" w:rsidP="00617FC6">
      <w:pPr>
        <w:pStyle w:val="af9"/>
        <w:rPr>
          <w:rFonts w:ascii="Arial" w:hAnsi="Arial" w:cs="Arial"/>
          <w:sz w:val="24"/>
          <w:szCs w:val="24"/>
        </w:rPr>
      </w:pPr>
    </w:p>
    <w:p w:rsidR="0056348F" w:rsidRPr="006564DF" w:rsidRDefault="0056348F" w:rsidP="00617FC6">
      <w:pPr>
        <w:pStyle w:val="af9"/>
        <w:rPr>
          <w:rFonts w:ascii="Courier New" w:hAnsi="Courier New" w:cs="Courier New"/>
          <w:sz w:val="22"/>
          <w:szCs w:val="22"/>
        </w:rPr>
      </w:pPr>
    </w:p>
    <w:p w:rsidR="0056348F" w:rsidRPr="006564DF" w:rsidRDefault="006564DF" w:rsidP="00192DF6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56348F" w:rsidRPr="006564DF">
        <w:rPr>
          <w:rFonts w:ascii="Courier New" w:hAnsi="Courier New" w:cs="Courier New"/>
          <w:sz w:val="22"/>
          <w:szCs w:val="22"/>
        </w:rPr>
        <w:t>5</w:t>
      </w:r>
    </w:p>
    <w:p w:rsidR="0056348F" w:rsidRPr="006564DF" w:rsidRDefault="0056348F" w:rsidP="00192DF6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6564DF">
        <w:rPr>
          <w:rFonts w:ascii="Courier New" w:hAnsi="Courier New" w:cs="Courier New"/>
          <w:sz w:val="22"/>
          <w:szCs w:val="22"/>
        </w:rPr>
        <w:t xml:space="preserve">к Административному регламенту </w:t>
      </w:r>
    </w:p>
    <w:p w:rsidR="0056348F" w:rsidRPr="006564DF" w:rsidRDefault="0056348F" w:rsidP="00192DF6">
      <w:pPr>
        <w:pStyle w:val="af9"/>
        <w:jc w:val="right"/>
        <w:rPr>
          <w:rFonts w:ascii="Courier New" w:hAnsi="Courier New" w:cs="Courier New"/>
          <w:sz w:val="22"/>
          <w:szCs w:val="22"/>
        </w:rPr>
      </w:pPr>
      <w:r w:rsidRPr="006564DF">
        <w:rPr>
          <w:rFonts w:ascii="Courier New" w:hAnsi="Courier New" w:cs="Courier New"/>
          <w:sz w:val="22"/>
          <w:szCs w:val="22"/>
        </w:rPr>
        <w:t>«Предоставление участка земли для погребения умершего»</w:t>
      </w:r>
    </w:p>
    <w:p w:rsidR="0056348F" w:rsidRPr="006564DF" w:rsidRDefault="0056348F" w:rsidP="00C21FCF">
      <w:pPr>
        <w:pStyle w:val="af9"/>
        <w:jc w:val="both"/>
        <w:rPr>
          <w:rFonts w:ascii="Courier New" w:hAnsi="Courier New" w:cs="Courier New"/>
          <w:sz w:val="22"/>
          <w:szCs w:val="22"/>
        </w:rPr>
      </w:pPr>
    </w:p>
    <w:p w:rsidR="0056348F" w:rsidRPr="005056E9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5056E9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БЛОК-СХЕМА</w:t>
      </w:r>
    </w:p>
    <w:p w:rsidR="0056348F" w:rsidRPr="005056E9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АДМИНИСТРАТИВНЫХ ПРОЦЕДУР ПРЕДОСТАВЛЕНИЯ</w:t>
      </w:r>
    </w:p>
    <w:p w:rsidR="0056348F" w:rsidRPr="005056E9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sz w:val="24"/>
          <w:szCs w:val="24"/>
        </w:rPr>
        <w:t>МУНИЦИПАЛЬНОЙ УСЛУГИ</w:t>
      </w:r>
    </w:p>
    <w:p w:rsidR="0056348F" w:rsidRPr="005056E9" w:rsidRDefault="0056348F" w:rsidP="00192DF6">
      <w:pPr>
        <w:pStyle w:val="af9"/>
        <w:jc w:val="center"/>
        <w:rPr>
          <w:rFonts w:ascii="Arial" w:hAnsi="Arial" w:cs="Arial"/>
          <w:sz w:val="24"/>
          <w:szCs w:val="24"/>
        </w:rPr>
      </w:pPr>
    </w:p>
    <w:p w:rsidR="0056348F" w:rsidRPr="005056E9" w:rsidRDefault="006445FF" w:rsidP="00C21FCF">
      <w:pPr>
        <w:pStyle w:val="af9"/>
        <w:jc w:val="both"/>
        <w:rPr>
          <w:rFonts w:ascii="Arial" w:hAnsi="Arial" w:cs="Arial"/>
          <w:sz w:val="24"/>
          <w:szCs w:val="24"/>
        </w:rPr>
      </w:pPr>
      <w:r w:rsidRPr="005056E9">
        <w:rPr>
          <w:rFonts w:ascii="Arial" w:hAnsi="Arial" w:cs="Arial"/>
          <w:noProof/>
          <w:sz w:val="24"/>
          <w:szCs w:val="24"/>
          <w:lang w:eastAsia="ru-RU"/>
        </w:rPr>
        <w:pict>
          <v:group id="Группа 2" o:spid="_x0000_s1026" style="position:absolute;left:0;text-align:left;margin-left:118.2pt;margin-top:1.8pt;width:246.4pt;height:285.1pt;z-index:251658240" coordsize="31292,36207">
            <v:roundrect id="Скругленный прямоугольник 6" o:spid="_x0000_s1027" style="position:absolute;left:9144;top:12096;width:14554;height:2221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6" inset="9.6pt,4.8pt,9.6pt,4.8pt">
                <w:txbxContent>
                  <w:p w:rsidR="006445FF" w:rsidRPr="00B3008A" w:rsidRDefault="006445FF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6445FF" w:rsidRPr="00B53B6A" w:rsidRDefault="006445FF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color w:val="000000"/>
                        <w:kern w:val="24"/>
                        <w:sz w:val="18"/>
                        <w:szCs w:val="18"/>
                      </w:rPr>
                      <w:t>(</w:t>
                    </w:r>
                    <w:r w:rsidRPr="00B3008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1 рабочий день – формирование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fillcolor="#dbeef4" stroked="f" strokeweight="1pt">
              <v:stroke joinstyle="miter"/>
              <v:shadow on="t" color="black" opacity="26213f" origin="-.5,-.5" offset=".74836mm,.74836mm"/>
              <v:textbox style="mso-next-textbox:#Скругленный прямоугольник 1" inset="9.6pt,4.8pt,9.6pt,4.8pt">
                <w:txbxContent>
                  <w:p w:rsidR="006445FF" w:rsidRPr="00B53B6A" w:rsidRDefault="006445FF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sz w:val="18"/>
                        <w:szCs w:val="18"/>
                      </w:rPr>
                    </w:pPr>
                    <w:r w:rsidRPr="00B53B6A">
                      <w:rPr>
                        <w:rFonts w:ascii="Courier New" w:hAnsi="Courier New" w:cs="Courier New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подлежащих представлению заявителем</w:t>
                    </w:r>
                  </w:p>
                  <w:p w:rsidR="006445FF" w:rsidRPr="00B3008A" w:rsidRDefault="006445FF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</w:pPr>
                    <w:r w:rsidRPr="00B3008A">
                      <w:rPr>
                        <w:rFonts w:ascii="Courier New" w:hAnsi="Courier New" w:cs="Courier New"/>
                        <w:i/>
                        <w:iCs/>
                        <w:color w:val="000000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strokecolor="#5b9bd5">
              <v:stroke endarrow="block"/>
            </v:shape>
          </v:group>
        </w:pic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6445F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  <w:r w:rsidRPr="005056E9">
        <w:rPr>
          <w:rFonts w:ascii="Arial" w:hAnsi="Arial" w:cs="Arial"/>
          <w:noProof/>
          <w:sz w:val="24"/>
          <w:szCs w:val="24"/>
          <w:lang w:eastAsia="ru-RU"/>
        </w:rPr>
        <w:pict>
          <v:roundrect id="Скругленный прямоугольник 17" o:spid="_x0000_s1031" style="position:absolute;left:0;text-align:left;margin-left:151.95pt;margin-top:2.9pt;width:205.9pt;height:79.65pt;z-index:251657216;visibility:visible;v-text-anchor:middle" arcsize="10923f" fillcolor="#dbeef4" stroked="f" strokeweight="1pt">
            <v:stroke joinstyle="miter"/>
            <v:shadow on="t" color="black" opacity="26213f" origin="-.5,-.5" offset=".74836mm,.74836mm"/>
            <v:textbox inset="9.6pt,4.8pt,9.6pt,4.8pt">
              <w:txbxContent>
                <w:p w:rsidR="006445FF" w:rsidRPr="00B53B6A" w:rsidRDefault="006445FF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</w:pPr>
                  <w:r w:rsidRPr="00B53B6A">
                    <w:rPr>
                      <w:rFonts w:ascii="Courier New" w:hAnsi="Courier New" w:cs="Courier New"/>
                      <w:sz w:val="18"/>
                      <w:szCs w:val="18"/>
                    </w:rPr>
                    <w:t>Принятие решения о предоставлении (об отказе в предоставлении) муниципальной услуги и выдача результата</w:t>
                  </w:r>
                  <w:r w:rsidRPr="00B53B6A">
                    <w:rPr>
                      <w:rFonts w:ascii="Courier New" w:hAnsi="Courier New" w:cs="Courier New"/>
                      <w:sz w:val="18"/>
                      <w:szCs w:val="18"/>
                    </w:rPr>
                    <w:br/>
                  </w:r>
                  <w:r w:rsidRPr="00B53B6A">
                    <w:rPr>
                      <w:rFonts w:ascii="Courier New" w:hAnsi="Courier New" w:cs="Courier New"/>
                      <w:kern w:val="24"/>
                      <w:sz w:val="18"/>
                      <w:szCs w:val="18"/>
                    </w:rPr>
                    <w:t xml:space="preserve">(1 </w:t>
                  </w:r>
                  <w:r w:rsidRPr="00B53B6A">
                    <w:rPr>
                      <w:rFonts w:ascii="Courier New" w:hAnsi="Courier New" w:cs="Courier New"/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color w:val="000000"/>
          <w:kern w:val="24"/>
          <w:sz w:val="24"/>
          <w:szCs w:val="24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5056E9" w:rsidRDefault="0056348F" w:rsidP="00C21FCF">
      <w:pPr>
        <w:pStyle w:val="af9"/>
        <w:jc w:val="both"/>
        <w:rPr>
          <w:rFonts w:ascii="Arial" w:hAnsi="Arial" w:cs="Arial"/>
          <w:sz w:val="24"/>
          <w:szCs w:val="24"/>
          <w:lang w:eastAsia="en-US"/>
        </w:rPr>
      </w:pPr>
    </w:p>
    <w:p w:rsidR="0056348F" w:rsidRPr="005056E9" w:rsidRDefault="0056348F" w:rsidP="007678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sectPr w:rsidR="0056348F" w:rsidRPr="005056E9" w:rsidSect="000508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5FF" w:rsidRDefault="006445FF" w:rsidP="002713F3">
      <w:r>
        <w:separator/>
      </w:r>
    </w:p>
  </w:endnote>
  <w:endnote w:type="continuationSeparator" w:id="0">
    <w:p w:rsidR="006445FF" w:rsidRDefault="006445FF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FF" w:rsidRDefault="006445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FF" w:rsidRDefault="006445F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FF" w:rsidRDefault="006445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5FF" w:rsidRDefault="006445FF" w:rsidP="002713F3">
      <w:r>
        <w:separator/>
      </w:r>
    </w:p>
  </w:footnote>
  <w:footnote w:type="continuationSeparator" w:id="0">
    <w:p w:rsidR="006445FF" w:rsidRDefault="006445FF" w:rsidP="002713F3">
      <w:r>
        <w:continuationSeparator/>
      </w:r>
    </w:p>
  </w:footnote>
  <w:footnote w:id="1">
    <w:p w:rsidR="006445FF" w:rsidRDefault="006445FF">
      <w:pPr>
        <w:pStyle w:val="af5"/>
      </w:pPr>
      <w:r w:rsidRPr="006E63F1">
        <w:rPr>
          <w:rStyle w:val="af7"/>
          <w:rFonts w:ascii="Times New Roman" w:hAnsi="Times New Roman" w:cs="Times New Roman"/>
        </w:rPr>
        <w:footnoteRef/>
      </w:r>
      <w:r w:rsidRPr="006E63F1">
        <w:rPr>
          <w:rFonts w:ascii="Times New Roman" w:hAnsi="Times New Roman" w:cs="Times New Roman"/>
        </w:rPr>
        <w:t xml:space="preserve"> Предоставляется на базе МФЦ в связи с тем, что рассматриваемая услуга включена в перечень жизненных ситуаций.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FF" w:rsidRDefault="00644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FF" w:rsidRPr="00A27238" w:rsidRDefault="006445FF" w:rsidP="00A27238">
    <w:pPr>
      <w:pStyle w:val="a7"/>
      <w:ind w:firstLine="0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FF" w:rsidRDefault="006445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1349A8"/>
    <w:multiLevelType w:val="multilevel"/>
    <w:tmpl w:val="57C24972"/>
    <w:lvl w:ilvl="0">
      <w:start w:val="1"/>
      <w:numFmt w:val="decimal"/>
      <w:lvlText w:val="%1."/>
      <w:lvlJc w:val="left"/>
      <w:pPr>
        <w:ind w:left="1797" w:hanging="1230"/>
      </w:pPr>
      <w:rPr>
        <w:rFonts w:ascii="Tms Rmn" w:hAnsi="Tms Rmn" w:cs="Tms Rmn" w:hint="default"/>
      </w:rPr>
    </w:lvl>
    <w:lvl w:ilvl="1">
      <w:start w:val="1"/>
      <w:numFmt w:val="decimal"/>
      <w:isLgl/>
      <w:lvlText w:val="%1.%2."/>
      <w:lvlJc w:val="left"/>
      <w:pPr>
        <w:ind w:left="251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6567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8157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9747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977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2567" w:hanging="2160"/>
      </w:pPr>
      <w:rPr>
        <w:rFonts w:ascii="Calibri" w:hAnsi="Calibri" w:cs="Calibri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A26"/>
    <w:rsid w:val="0000045A"/>
    <w:rsid w:val="00002705"/>
    <w:rsid w:val="0000311F"/>
    <w:rsid w:val="00003EC8"/>
    <w:rsid w:val="000061FD"/>
    <w:rsid w:val="00006587"/>
    <w:rsid w:val="00012F0D"/>
    <w:rsid w:val="00017910"/>
    <w:rsid w:val="00024556"/>
    <w:rsid w:val="000245AA"/>
    <w:rsid w:val="00025316"/>
    <w:rsid w:val="00026589"/>
    <w:rsid w:val="0002760C"/>
    <w:rsid w:val="00032148"/>
    <w:rsid w:val="00033E0A"/>
    <w:rsid w:val="0003461F"/>
    <w:rsid w:val="000372DD"/>
    <w:rsid w:val="000423B6"/>
    <w:rsid w:val="00043562"/>
    <w:rsid w:val="00046C73"/>
    <w:rsid w:val="0005089A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6FF6"/>
    <w:rsid w:val="00077096"/>
    <w:rsid w:val="000778AF"/>
    <w:rsid w:val="000803DE"/>
    <w:rsid w:val="00080A02"/>
    <w:rsid w:val="00083E46"/>
    <w:rsid w:val="000879E2"/>
    <w:rsid w:val="0009029D"/>
    <w:rsid w:val="00090AD8"/>
    <w:rsid w:val="00090F7F"/>
    <w:rsid w:val="0009178D"/>
    <w:rsid w:val="0009298E"/>
    <w:rsid w:val="000930C9"/>
    <w:rsid w:val="00095A98"/>
    <w:rsid w:val="000A7952"/>
    <w:rsid w:val="000B091C"/>
    <w:rsid w:val="000B1A2F"/>
    <w:rsid w:val="000B2877"/>
    <w:rsid w:val="000B305D"/>
    <w:rsid w:val="000B5EFE"/>
    <w:rsid w:val="000B5FD9"/>
    <w:rsid w:val="000B7528"/>
    <w:rsid w:val="000B7C83"/>
    <w:rsid w:val="000B7F8D"/>
    <w:rsid w:val="000C021B"/>
    <w:rsid w:val="000C08CF"/>
    <w:rsid w:val="000C438B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6454"/>
    <w:rsid w:val="000D79C1"/>
    <w:rsid w:val="000D7B36"/>
    <w:rsid w:val="000E0AFE"/>
    <w:rsid w:val="000E0C1F"/>
    <w:rsid w:val="000E3139"/>
    <w:rsid w:val="000E3C1F"/>
    <w:rsid w:val="000E5854"/>
    <w:rsid w:val="000E6346"/>
    <w:rsid w:val="000E6AF6"/>
    <w:rsid w:val="000E768E"/>
    <w:rsid w:val="000F20FE"/>
    <w:rsid w:val="000F21CF"/>
    <w:rsid w:val="000F2A2E"/>
    <w:rsid w:val="000F3D29"/>
    <w:rsid w:val="000F44DA"/>
    <w:rsid w:val="00101F12"/>
    <w:rsid w:val="00102F6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949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230"/>
    <w:rsid w:val="00150583"/>
    <w:rsid w:val="00151095"/>
    <w:rsid w:val="0015739B"/>
    <w:rsid w:val="00157485"/>
    <w:rsid w:val="001578B0"/>
    <w:rsid w:val="00157C99"/>
    <w:rsid w:val="00160F7E"/>
    <w:rsid w:val="00161377"/>
    <w:rsid w:val="00171FA1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2DF6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95C"/>
    <w:rsid w:val="001D1D8A"/>
    <w:rsid w:val="001D3624"/>
    <w:rsid w:val="001D486B"/>
    <w:rsid w:val="001E25C7"/>
    <w:rsid w:val="001E67C5"/>
    <w:rsid w:val="001F2D6F"/>
    <w:rsid w:val="001F6CBC"/>
    <w:rsid w:val="001F7740"/>
    <w:rsid w:val="00202A96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19F7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1327"/>
    <w:rsid w:val="002818DB"/>
    <w:rsid w:val="00282338"/>
    <w:rsid w:val="0028327E"/>
    <w:rsid w:val="00286D77"/>
    <w:rsid w:val="00290FB9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61A"/>
    <w:rsid w:val="002C2889"/>
    <w:rsid w:val="002C2B84"/>
    <w:rsid w:val="002D271A"/>
    <w:rsid w:val="002D4FBD"/>
    <w:rsid w:val="002D5682"/>
    <w:rsid w:val="002D766C"/>
    <w:rsid w:val="002D778D"/>
    <w:rsid w:val="002D7F48"/>
    <w:rsid w:val="002E08F7"/>
    <w:rsid w:val="002E2229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45D6"/>
    <w:rsid w:val="00315BDF"/>
    <w:rsid w:val="003171CD"/>
    <w:rsid w:val="00317230"/>
    <w:rsid w:val="00320E2F"/>
    <w:rsid w:val="0032150C"/>
    <w:rsid w:val="00324DE5"/>
    <w:rsid w:val="003258AB"/>
    <w:rsid w:val="003261C4"/>
    <w:rsid w:val="003278DA"/>
    <w:rsid w:val="00331CC3"/>
    <w:rsid w:val="003331B2"/>
    <w:rsid w:val="00334A60"/>
    <w:rsid w:val="00334DDD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266A"/>
    <w:rsid w:val="00373B41"/>
    <w:rsid w:val="00374292"/>
    <w:rsid w:val="00374FBA"/>
    <w:rsid w:val="003752B7"/>
    <w:rsid w:val="003757B7"/>
    <w:rsid w:val="003758C6"/>
    <w:rsid w:val="003774C1"/>
    <w:rsid w:val="00381966"/>
    <w:rsid w:val="003854D0"/>
    <w:rsid w:val="00387CA2"/>
    <w:rsid w:val="0039004B"/>
    <w:rsid w:val="003922B8"/>
    <w:rsid w:val="003930A9"/>
    <w:rsid w:val="00397CFA"/>
    <w:rsid w:val="003A1A73"/>
    <w:rsid w:val="003A1D1D"/>
    <w:rsid w:val="003A2F60"/>
    <w:rsid w:val="003A4DE0"/>
    <w:rsid w:val="003B2369"/>
    <w:rsid w:val="003B2631"/>
    <w:rsid w:val="003B3609"/>
    <w:rsid w:val="003B4959"/>
    <w:rsid w:val="003B4D71"/>
    <w:rsid w:val="003B4E17"/>
    <w:rsid w:val="003B4F68"/>
    <w:rsid w:val="003B5AD7"/>
    <w:rsid w:val="003B5F0D"/>
    <w:rsid w:val="003B6417"/>
    <w:rsid w:val="003C06BA"/>
    <w:rsid w:val="003C144C"/>
    <w:rsid w:val="003C1585"/>
    <w:rsid w:val="003C50FA"/>
    <w:rsid w:val="003C5E21"/>
    <w:rsid w:val="003D253D"/>
    <w:rsid w:val="003D404F"/>
    <w:rsid w:val="003D4146"/>
    <w:rsid w:val="003D7B1C"/>
    <w:rsid w:val="003E1812"/>
    <w:rsid w:val="003E1DB6"/>
    <w:rsid w:val="003E1E78"/>
    <w:rsid w:val="003E4A5A"/>
    <w:rsid w:val="003E5D72"/>
    <w:rsid w:val="003F02C0"/>
    <w:rsid w:val="003F119A"/>
    <w:rsid w:val="003F2AD2"/>
    <w:rsid w:val="003F2D34"/>
    <w:rsid w:val="0040061E"/>
    <w:rsid w:val="004022EB"/>
    <w:rsid w:val="004107A1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47D"/>
    <w:rsid w:val="00434B5D"/>
    <w:rsid w:val="00436DD5"/>
    <w:rsid w:val="0043711F"/>
    <w:rsid w:val="00440732"/>
    <w:rsid w:val="004414C5"/>
    <w:rsid w:val="004420FE"/>
    <w:rsid w:val="0044337F"/>
    <w:rsid w:val="00443473"/>
    <w:rsid w:val="00445C2E"/>
    <w:rsid w:val="004477D1"/>
    <w:rsid w:val="00447D30"/>
    <w:rsid w:val="004506A0"/>
    <w:rsid w:val="00453004"/>
    <w:rsid w:val="00455A52"/>
    <w:rsid w:val="0046469D"/>
    <w:rsid w:val="00464807"/>
    <w:rsid w:val="004673D7"/>
    <w:rsid w:val="00471948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A0951"/>
    <w:rsid w:val="004A181A"/>
    <w:rsid w:val="004A2FDD"/>
    <w:rsid w:val="004A49AE"/>
    <w:rsid w:val="004A6F3E"/>
    <w:rsid w:val="004A783A"/>
    <w:rsid w:val="004A78E3"/>
    <w:rsid w:val="004A7FAD"/>
    <w:rsid w:val="004B0058"/>
    <w:rsid w:val="004B0FA5"/>
    <w:rsid w:val="004B234B"/>
    <w:rsid w:val="004B270C"/>
    <w:rsid w:val="004B41B3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417"/>
    <w:rsid w:val="004C6AE0"/>
    <w:rsid w:val="004C7B21"/>
    <w:rsid w:val="004D1934"/>
    <w:rsid w:val="004D1BBF"/>
    <w:rsid w:val="004D1F9E"/>
    <w:rsid w:val="004D41A3"/>
    <w:rsid w:val="004D5265"/>
    <w:rsid w:val="004D52EF"/>
    <w:rsid w:val="004D5607"/>
    <w:rsid w:val="004D6115"/>
    <w:rsid w:val="004D721E"/>
    <w:rsid w:val="004E2EE3"/>
    <w:rsid w:val="004E3659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7A90"/>
    <w:rsid w:val="00501DDC"/>
    <w:rsid w:val="00503C93"/>
    <w:rsid w:val="005056E9"/>
    <w:rsid w:val="00510297"/>
    <w:rsid w:val="005113CA"/>
    <w:rsid w:val="00514EA6"/>
    <w:rsid w:val="00515081"/>
    <w:rsid w:val="0051570B"/>
    <w:rsid w:val="0051636E"/>
    <w:rsid w:val="00517686"/>
    <w:rsid w:val="00517C9B"/>
    <w:rsid w:val="00521395"/>
    <w:rsid w:val="00521BAE"/>
    <w:rsid w:val="00530DEB"/>
    <w:rsid w:val="00533DE9"/>
    <w:rsid w:val="005343C8"/>
    <w:rsid w:val="00536FD2"/>
    <w:rsid w:val="00537B8F"/>
    <w:rsid w:val="00542EC5"/>
    <w:rsid w:val="00545FC9"/>
    <w:rsid w:val="005469B3"/>
    <w:rsid w:val="005500F8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348F"/>
    <w:rsid w:val="00564811"/>
    <w:rsid w:val="00566084"/>
    <w:rsid w:val="00566B93"/>
    <w:rsid w:val="00570DD2"/>
    <w:rsid w:val="005724C8"/>
    <w:rsid w:val="0057621B"/>
    <w:rsid w:val="0057670C"/>
    <w:rsid w:val="00577A54"/>
    <w:rsid w:val="0058115A"/>
    <w:rsid w:val="0058178B"/>
    <w:rsid w:val="0058225B"/>
    <w:rsid w:val="00582604"/>
    <w:rsid w:val="0058402B"/>
    <w:rsid w:val="0058496D"/>
    <w:rsid w:val="00585D6B"/>
    <w:rsid w:val="00585ED5"/>
    <w:rsid w:val="00586ADE"/>
    <w:rsid w:val="005911FD"/>
    <w:rsid w:val="00592073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1B7B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2F8C"/>
    <w:rsid w:val="005D4201"/>
    <w:rsid w:val="005D447B"/>
    <w:rsid w:val="005D45ED"/>
    <w:rsid w:val="005D4F0E"/>
    <w:rsid w:val="005E2D93"/>
    <w:rsid w:val="005E3707"/>
    <w:rsid w:val="005E4D0F"/>
    <w:rsid w:val="005E4D90"/>
    <w:rsid w:val="005E72C0"/>
    <w:rsid w:val="005F10F5"/>
    <w:rsid w:val="005F123C"/>
    <w:rsid w:val="005F2562"/>
    <w:rsid w:val="005F4312"/>
    <w:rsid w:val="005F532B"/>
    <w:rsid w:val="005F6C2E"/>
    <w:rsid w:val="0060436E"/>
    <w:rsid w:val="006050A8"/>
    <w:rsid w:val="00606483"/>
    <w:rsid w:val="0061104D"/>
    <w:rsid w:val="0061199A"/>
    <w:rsid w:val="00613D58"/>
    <w:rsid w:val="00617A77"/>
    <w:rsid w:val="00617FC6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45FF"/>
    <w:rsid w:val="00645E98"/>
    <w:rsid w:val="00647A2E"/>
    <w:rsid w:val="00647D9A"/>
    <w:rsid w:val="006512AF"/>
    <w:rsid w:val="00653192"/>
    <w:rsid w:val="006534C4"/>
    <w:rsid w:val="00653884"/>
    <w:rsid w:val="006559F8"/>
    <w:rsid w:val="00655B80"/>
    <w:rsid w:val="006563E1"/>
    <w:rsid w:val="006564DF"/>
    <w:rsid w:val="00661006"/>
    <w:rsid w:val="00661703"/>
    <w:rsid w:val="0066393D"/>
    <w:rsid w:val="00664792"/>
    <w:rsid w:val="006647DC"/>
    <w:rsid w:val="00666037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4B65"/>
    <w:rsid w:val="00684DD9"/>
    <w:rsid w:val="006862DE"/>
    <w:rsid w:val="00690029"/>
    <w:rsid w:val="00691CD7"/>
    <w:rsid w:val="00693155"/>
    <w:rsid w:val="00693912"/>
    <w:rsid w:val="0069609A"/>
    <w:rsid w:val="006B2C5F"/>
    <w:rsid w:val="006B2FAE"/>
    <w:rsid w:val="006B57F6"/>
    <w:rsid w:val="006B79A0"/>
    <w:rsid w:val="006B7F15"/>
    <w:rsid w:val="006C2064"/>
    <w:rsid w:val="006C2A7F"/>
    <w:rsid w:val="006C3435"/>
    <w:rsid w:val="006C5425"/>
    <w:rsid w:val="006D0A7A"/>
    <w:rsid w:val="006D12BA"/>
    <w:rsid w:val="006D148E"/>
    <w:rsid w:val="006D39D1"/>
    <w:rsid w:val="006D4B2E"/>
    <w:rsid w:val="006D616E"/>
    <w:rsid w:val="006E108A"/>
    <w:rsid w:val="006E3C30"/>
    <w:rsid w:val="006E4EB3"/>
    <w:rsid w:val="006E63F1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1A44"/>
    <w:rsid w:val="00712CFF"/>
    <w:rsid w:val="007142C2"/>
    <w:rsid w:val="007226BE"/>
    <w:rsid w:val="00722D50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5B1B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B0D18"/>
    <w:rsid w:val="007B1B5A"/>
    <w:rsid w:val="007B2376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7F216F"/>
    <w:rsid w:val="008009AA"/>
    <w:rsid w:val="008032AC"/>
    <w:rsid w:val="00804700"/>
    <w:rsid w:val="0080493A"/>
    <w:rsid w:val="00804DEB"/>
    <w:rsid w:val="00805705"/>
    <w:rsid w:val="0080633F"/>
    <w:rsid w:val="00806410"/>
    <w:rsid w:val="008065E4"/>
    <w:rsid w:val="00806651"/>
    <w:rsid w:val="00806B04"/>
    <w:rsid w:val="00806D59"/>
    <w:rsid w:val="00806F97"/>
    <w:rsid w:val="00811DFB"/>
    <w:rsid w:val="00812A7E"/>
    <w:rsid w:val="00813F65"/>
    <w:rsid w:val="00815A11"/>
    <w:rsid w:val="0081612A"/>
    <w:rsid w:val="00816A2C"/>
    <w:rsid w:val="00816B3D"/>
    <w:rsid w:val="008203BB"/>
    <w:rsid w:val="00820E28"/>
    <w:rsid w:val="00822BE6"/>
    <w:rsid w:val="008249A9"/>
    <w:rsid w:val="008249DF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24E1"/>
    <w:rsid w:val="008B60C1"/>
    <w:rsid w:val="008C0B6C"/>
    <w:rsid w:val="008C75AA"/>
    <w:rsid w:val="008C7C03"/>
    <w:rsid w:val="008D1571"/>
    <w:rsid w:val="008D35CA"/>
    <w:rsid w:val="008D47E7"/>
    <w:rsid w:val="008D54E6"/>
    <w:rsid w:val="008D5873"/>
    <w:rsid w:val="008D6F0F"/>
    <w:rsid w:val="008D700D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2546D"/>
    <w:rsid w:val="00931BA8"/>
    <w:rsid w:val="00933000"/>
    <w:rsid w:val="00936A56"/>
    <w:rsid w:val="00937D58"/>
    <w:rsid w:val="009420FC"/>
    <w:rsid w:val="00942AD1"/>
    <w:rsid w:val="009431B4"/>
    <w:rsid w:val="00943352"/>
    <w:rsid w:val="0094369E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3E94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A669F"/>
    <w:rsid w:val="009B0968"/>
    <w:rsid w:val="009B0A87"/>
    <w:rsid w:val="009B239A"/>
    <w:rsid w:val="009B23CA"/>
    <w:rsid w:val="009B3F6E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4D2E"/>
    <w:rsid w:val="009E5A5D"/>
    <w:rsid w:val="009E7A2A"/>
    <w:rsid w:val="009F383F"/>
    <w:rsid w:val="009F559F"/>
    <w:rsid w:val="009F55E8"/>
    <w:rsid w:val="009F5752"/>
    <w:rsid w:val="00A0236C"/>
    <w:rsid w:val="00A1226D"/>
    <w:rsid w:val="00A1287B"/>
    <w:rsid w:val="00A12E61"/>
    <w:rsid w:val="00A14060"/>
    <w:rsid w:val="00A21054"/>
    <w:rsid w:val="00A227A8"/>
    <w:rsid w:val="00A23412"/>
    <w:rsid w:val="00A25529"/>
    <w:rsid w:val="00A27238"/>
    <w:rsid w:val="00A2747A"/>
    <w:rsid w:val="00A3158E"/>
    <w:rsid w:val="00A31DAA"/>
    <w:rsid w:val="00A32C0F"/>
    <w:rsid w:val="00A3350D"/>
    <w:rsid w:val="00A3575A"/>
    <w:rsid w:val="00A35AD9"/>
    <w:rsid w:val="00A3714F"/>
    <w:rsid w:val="00A42848"/>
    <w:rsid w:val="00A4588E"/>
    <w:rsid w:val="00A45C60"/>
    <w:rsid w:val="00A45F78"/>
    <w:rsid w:val="00A46260"/>
    <w:rsid w:val="00A46AD0"/>
    <w:rsid w:val="00A47FFC"/>
    <w:rsid w:val="00A532AF"/>
    <w:rsid w:val="00A53C5B"/>
    <w:rsid w:val="00A53E2C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542"/>
    <w:rsid w:val="00A81A99"/>
    <w:rsid w:val="00A83A15"/>
    <w:rsid w:val="00A84D3B"/>
    <w:rsid w:val="00A90675"/>
    <w:rsid w:val="00A9370D"/>
    <w:rsid w:val="00A9452F"/>
    <w:rsid w:val="00A96CBF"/>
    <w:rsid w:val="00A96F17"/>
    <w:rsid w:val="00A97193"/>
    <w:rsid w:val="00A97D1C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1DE3"/>
    <w:rsid w:val="00AF4ABE"/>
    <w:rsid w:val="00AF6BC9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24590"/>
    <w:rsid w:val="00B24B66"/>
    <w:rsid w:val="00B27E6D"/>
    <w:rsid w:val="00B3008A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2B2B"/>
    <w:rsid w:val="00B46BE4"/>
    <w:rsid w:val="00B479D0"/>
    <w:rsid w:val="00B47F53"/>
    <w:rsid w:val="00B50BF2"/>
    <w:rsid w:val="00B52FE1"/>
    <w:rsid w:val="00B53B6A"/>
    <w:rsid w:val="00B5419B"/>
    <w:rsid w:val="00B543FE"/>
    <w:rsid w:val="00B560B7"/>
    <w:rsid w:val="00B56E27"/>
    <w:rsid w:val="00B636ED"/>
    <w:rsid w:val="00B63AA2"/>
    <w:rsid w:val="00B671FC"/>
    <w:rsid w:val="00B714B3"/>
    <w:rsid w:val="00B74A91"/>
    <w:rsid w:val="00B74BCE"/>
    <w:rsid w:val="00B75F8B"/>
    <w:rsid w:val="00B773BF"/>
    <w:rsid w:val="00B77CDF"/>
    <w:rsid w:val="00B80D14"/>
    <w:rsid w:val="00B816CA"/>
    <w:rsid w:val="00B82007"/>
    <w:rsid w:val="00B83089"/>
    <w:rsid w:val="00B879E8"/>
    <w:rsid w:val="00B9123A"/>
    <w:rsid w:val="00B91DA3"/>
    <w:rsid w:val="00B937DE"/>
    <w:rsid w:val="00B97F70"/>
    <w:rsid w:val="00BA022E"/>
    <w:rsid w:val="00BA13D3"/>
    <w:rsid w:val="00BA2482"/>
    <w:rsid w:val="00BA2F68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1FCF"/>
    <w:rsid w:val="00C24455"/>
    <w:rsid w:val="00C2522F"/>
    <w:rsid w:val="00C26131"/>
    <w:rsid w:val="00C2782D"/>
    <w:rsid w:val="00C308D0"/>
    <w:rsid w:val="00C3110D"/>
    <w:rsid w:val="00C31ADE"/>
    <w:rsid w:val="00C33FE7"/>
    <w:rsid w:val="00C351CA"/>
    <w:rsid w:val="00C37190"/>
    <w:rsid w:val="00C41D6B"/>
    <w:rsid w:val="00C426B1"/>
    <w:rsid w:val="00C45357"/>
    <w:rsid w:val="00C4619F"/>
    <w:rsid w:val="00C47BC3"/>
    <w:rsid w:val="00C50048"/>
    <w:rsid w:val="00C519B7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76224"/>
    <w:rsid w:val="00C76FFB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AC0"/>
    <w:rsid w:val="00CD3EEA"/>
    <w:rsid w:val="00CD6A8B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6054"/>
    <w:rsid w:val="00D2050B"/>
    <w:rsid w:val="00D21323"/>
    <w:rsid w:val="00D2367C"/>
    <w:rsid w:val="00D24309"/>
    <w:rsid w:val="00D27010"/>
    <w:rsid w:val="00D319BE"/>
    <w:rsid w:val="00D32F2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24E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1CF4"/>
    <w:rsid w:val="00DD2B02"/>
    <w:rsid w:val="00DD3B7F"/>
    <w:rsid w:val="00DD3C5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105ED"/>
    <w:rsid w:val="00E171EB"/>
    <w:rsid w:val="00E178EB"/>
    <w:rsid w:val="00E221ED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478CD"/>
    <w:rsid w:val="00E47B4A"/>
    <w:rsid w:val="00E53B39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3DA3"/>
    <w:rsid w:val="00E94701"/>
    <w:rsid w:val="00E955B5"/>
    <w:rsid w:val="00E97AD7"/>
    <w:rsid w:val="00EA1E4F"/>
    <w:rsid w:val="00EA3492"/>
    <w:rsid w:val="00EA3B8C"/>
    <w:rsid w:val="00EA3D90"/>
    <w:rsid w:val="00EA493A"/>
    <w:rsid w:val="00EA56F2"/>
    <w:rsid w:val="00EB0031"/>
    <w:rsid w:val="00EB0184"/>
    <w:rsid w:val="00EB52C4"/>
    <w:rsid w:val="00EC03FC"/>
    <w:rsid w:val="00EC04F0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EF52DF"/>
    <w:rsid w:val="00F00C5D"/>
    <w:rsid w:val="00F00EC0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6D77"/>
    <w:rsid w:val="00F20316"/>
    <w:rsid w:val="00F2193D"/>
    <w:rsid w:val="00F21C93"/>
    <w:rsid w:val="00F22BDA"/>
    <w:rsid w:val="00F23428"/>
    <w:rsid w:val="00F2365C"/>
    <w:rsid w:val="00F239A3"/>
    <w:rsid w:val="00F2428E"/>
    <w:rsid w:val="00F25226"/>
    <w:rsid w:val="00F30D54"/>
    <w:rsid w:val="00F33590"/>
    <w:rsid w:val="00F34564"/>
    <w:rsid w:val="00F3572C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1E61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F2D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3B6B"/>
    <w:rsid w:val="00FC682C"/>
    <w:rsid w:val="00FC6FD6"/>
    <w:rsid w:val="00FD37CB"/>
    <w:rsid w:val="00FE156E"/>
    <w:rsid w:val="00FE22B8"/>
    <w:rsid w:val="00FF1015"/>
    <w:rsid w:val="00FF2C51"/>
    <w:rsid w:val="00FF4EF9"/>
    <w:rsid w:val="00FF6654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471948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1948"/>
    <w:rPr>
      <w:rFonts w:ascii="Calibri Light" w:hAnsi="Calibri Light" w:cs="Calibri Light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Calibri Light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Calibri Light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ms Rm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6E108A"/>
    <w:rPr>
      <w:color w:val="0000FF"/>
      <w:u w:val="single"/>
    </w:rPr>
  </w:style>
  <w:style w:type="paragraph" w:styleId="a5">
    <w:name w:val="Normal (Web)"/>
    <w:basedOn w:val="a"/>
    <w:uiPriority w:val="99"/>
    <w:rsid w:val="00E46D8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ms Rm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e">
    <w:name w:val="Strong"/>
    <w:basedOn w:val="a0"/>
    <w:uiPriority w:val="99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uiPriority w:val="99"/>
    <w:rsid w:val="00A532AF"/>
  </w:style>
  <w:style w:type="character" w:styleId="af">
    <w:name w:val="annotation reference"/>
    <w:basedOn w:val="a0"/>
    <w:uiPriority w:val="99"/>
    <w:semiHidden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ms Rm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ms Rm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 w:cs="Tms Rmn"/>
      <w:sz w:val="28"/>
      <w:szCs w:val="28"/>
    </w:rPr>
  </w:style>
  <w:style w:type="paragraph" w:styleId="af5">
    <w:name w:val="footnote text"/>
    <w:basedOn w:val="a"/>
    <w:link w:val="af6"/>
    <w:uiPriority w:val="99"/>
    <w:semiHidden/>
    <w:rsid w:val="00D2367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D2367C"/>
    <w:rPr>
      <w:rFonts w:ascii="Tms Rmn" w:hAnsi="Tms Rmn" w:cs="Tms Rm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D2367C"/>
    <w:rPr>
      <w:vertAlign w:val="superscript"/>
    </w:rPr>
  </w:style>
  <w:style w:type="paragraph" w:customStyle="1" w:styleId="af8">
    <w:name w:val="Знак"/>
    <w:basedOn w:val="a"/>
    <w:uiPriority w:val="99"/>
    <w:rsid w:val="0096689B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102F6C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9">
    <w:name w:val="No Spacing"/>
    <w:uiPriority w:val="99"/>
    <w:qFormat/>
    <w:rsid w:val="009E5A5D"/>
    <w:pPr>
      <w:widowControl w:val="0"/>
      <w:suppressAutoHyphens/>
      <w:autoSpaceDE w:val="0"/>
    </w:pPr>
    <w:rPr>
      <w:rFonts w:ascii="Tms Rmn" w:hAnsi="Tms Rmn" w:cs="Tms Rm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803DE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uiPriority w:val="99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uiPriority w:val="99"/>
    <w:locked/>
    <w:rsid w:val="000803DE"/>
    <w:rPr>
      <w:rFonts w:ascii="Arial" w:hAnsi="Arial" w:cs="Arial"/>
      <w:sz w:val="24"/>
      <w:szCs w:val="24"/>
      <w:lang w:eastAsia="zh-CN"/>
    </w:rPr>
  </w:style>
  <w:style w:type="character" w:customStyle="1" w:styleId="FontStyle15">
    <w:name w:val="Font Style15"/>
    <w:uiPriority w:val="99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uiPriority w:val="99"/>
    <w:rsid w:val="0019725D"/>
    <w:rPr>
      <w:b/>
      <w:bCs/>
      <w:color w:val="000080"/>
    </w:rPr>
  </w:style>
  <w:style w:type="character" w:customStyle="1" w:styleId="ConsPlusNormal0">
    <w:name w:val="ConsPlusNormal Знак"/>
    <w:link w:val="ConsPlusNormal"/>
    <w:uiPriority w:val="99"/>
    <w:locked/>
    <w:rsid w:val="00471948"/>
    <w:rPr>
      <w:rFonts w:ascii="Arial" w:hAnsi="Arial" w:cs="Arial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34FCF9DB2E8E9CA013D5F45859A021CEE58684CC9A4D591105C7FC71V3NC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4AF0CF3427A82AAF077E0CE3B12B8927A1973B825A3E0C6197BD5A478298C6A2CA1DF2v2QCD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20F3DF7897A3D876DCC4BE99E5A8B46849995D029C9C1D7BE648E0B6E588265DBD2F86ABBD3759j17D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fc38.ru.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93AD-A3B8-4C9C-B10E-7175FBEC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8605</Words>
  <Characters>49053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</vt:lpstr>
    </vt:vector>
  </TitlesOfParts>
  <Company>Dnsoft</Company>
  <LinksUpToDate>false</LinksUpToDate>
  <CharactersWithSpaces>57543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Ангелина В. Рим</dc:creator>
  <cp:keywords/>
  <dc:description/>
  <cp:lastModifiedBy>USER-PC</cp:lastModifiedBy>
  <cp:revision>9</cp:revision>
  <cp:lastPrinted>2017-05-15T11:31:00Z</cp:lastPrinted>
  <dcterms:created xsi:type="dcterms:W3CDTF">2016-11-17T14:05:00Z</dcterms:created>
  <dcterms:modified xsi:type="dcterms:W3CDTF">2017-11-16T03:57:00Z</dcterms:modified>
</cp:coreProperties>
</file>