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7" w:rsidRPr="00BF31E6" w:rsidRDefault="00C542F7" w:rsidP="00C542F7">
      <w:pPr>
        <w:spacing w:after="0" w:line="240" w:lineRule="auto"/>
        <w:ind w:righ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C542F7" w:rsidRPr="00BF31E6" w:rsidRDefault="00C542F7" w:rsidP="00C542F7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C542F7" w:rsidRPr="00BF31E6" w:rsidRDefault="00C542F7" w:rsidP="00C542F7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БАЯНДАЕВСКИЙ РАЙОН</w:t>
      </w:r>
    </w:p>
    <w:p w:rsidR="00C542F7" w:rsidRPr="00BF31E6" w:rsidRDefault="00C542F7" w:rsidP="00C542F7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 ЛЮРЫ»</w:t>
      </w:r>
    </w:p>
    <w:p w:rsidR="00C542F7" w:rsidRPr="00BF31E6" w:rsidRDefault="00C542F7" w:rsidP="00C542F7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542F7" w:rsidRPr="00BF31E6" w:rsidRDefault="00C542F7" w:rsidP="00C542F7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542F7" w:rsidRPr="00BF31E6" w:rsidRDefault="00C542F7" w:rsidP="00C542F7">
      <w:pPr>
        <w:tabs>
          <w:tab w:val="left" w:pos="3795"/>
        </w:tabs>
        <w:spacing w:after="0" w:line="240" w:lineRule="auto"/>
        <w:ind w:left="-360" w:right="-18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42F7" w:rsidRPr="00BF31E6" w:rsidRDefault="00C542F7" w:rsidP="00C542F7">
      <w:pPr>
        <w:spacing w:after="0" w:line="240" w:lineRule="auto"/>
        <w:ind w:left="-360" w:right="-18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06.02.2017 г.                                                 №4/1                                                        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юры</w:t>
      </w:r>
      <w:proofErr w:type="spellEnd"/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постановление Главы МО «Люры»</w:t>
      </w: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от 01.12.2016 г. №54 «Об утверждении перечней мест, регулирующих</w:t>
      </w: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порядок отбывания наказания лицами, осужденными</w:t>
      </w: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к обязательным и исправительным работам»</w:t>
      </w: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основании протеста прокурора Баяндаевского района от 30.12.2016 г. №7-48-2016, руководствуясь ст.25,39 Уголовно-исполнительного кодекса РФ и по согласованию с уголовно-исполнительной инспекцией,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Главы МО «Люры» от 01.12.2016 г. №54 следующего содержания: 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3.Утвердить прилагаемый примерный перечень видов работ (услуг) и объектов для отбывания осужденными наказания в виде обязательных работ.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 Руководителям предприятий и учреждений, указанных в утвержденном перечне мест, регулирующих порядок отбывания наказания лицами, осужденными к обязательным и исправительным работам по согласованию с филиалом по 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Баяндаевскому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ФКУ УИИ ГУФСИН России по Иркутской области: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4.1. обеспечить исполнение законодательства об отбывании наказания лицами, осужденными к обязательным и исправительным работам по направлению филиала по 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Баяндаевскому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ФКУ УИИ ГУФСИН России по Иркутской области;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4.2. осуществлять </w:t>
      </w:r>
      <w:proofErr w:type="gram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осужденными определенных для них работ;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4.3. назначить ответственных лиц за организацию и учет исполняемых осужденными обязательных и исправительных работ;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4.4. уведомлять филиал по 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Баяндаевскому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ФКУ УИИ ГУФСИН России по Иркутской области о количестве отработанных часов и (или) обо всех фактах злостного уклонения осужденных от отбывания наказания.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 Опубликовать настоящее постановление в газете «Вестник МО «Люры» и на официальном сайте МО «Люры».</w:t>
      </w: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«Люры»                                                                                            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А.В.Буентаева</w:t>
      </w:r>
      <w:proofErr w:type="spellEnd"/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№1  </w:t>
      </w: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br/>
        <w:t>к Постановлению администрации </w:t>
      </w: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br/>
        <w:t>муниципального образования «Люры»</w:t>
      </w: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br/>
        <w:t>от 06.02 .2017 г. №4\1</w:t>
      </w:r>
    </w:p>
    <w:p w:rsidR="00C542F7" w:rsidRPr="00BF31E6" w:rsidRDefault="00C542F7" w:rsidP="00C54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42F7" w:rsidRPr="00BF31E6" w:rsidRDefault="00C542F7" w:rsidP="00C54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42F7" w:rsidRPr="00BF31E6" w:rsidRDefault="00C542F7" w:rsidP="00C5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</w:t>
      </w:r>
    </w:p>
    <w:p w:rsidR="00C542F7" w:rsidRPr="00BF31E6" w:rsidRDefault="00C542F7" w:rsidP="00C5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Видов работ (услуг) и объектов для отбывания осужденными наказания в виде обязательных работ</w:t>
      </w:r>
    </w:p>
    <w:p w:rsidR="00C542F7" w:rsidRPr="00BF31E6" w:rsidRDefault="00C542F7" w:rsidP="00C5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Благоустройство, очистка территории, озеленение, земляные работы, ремонтные работы дорог и других объектов внешнего благоустройства.</w:t>
      </w:r>
    </w:p>
    <w:p w:rsidR="00C542F7" w:rsidRPr="00BF31E6" w:rsidRDefault="00C542F7" w:rsidP="00C542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Эксплуатация жилищно-коммунального хозяйства: ремонтные работы систем водоснабжения и иных объектов коммунального хозяйства, санитарная очистка территорий.</w:t>
      </w:r>
    </w:p>
    <w:p w:rsidR="00C542F7" w:rsidRPr="00BF31E6" w:rsidRDefault="00C542F7" w:rsidP="00C542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Погрузочно-разгрузочные работы.</w:t>
      </w:r>
    </w:p>
    <w:p w:rsidR="00C542F7" w:rsidRPr="00BF31E6" w:rsidRDefault="00C542F7" w:rsidP="00C542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Иные общедоступные виды трудовой деятельности, не требующие предварительной и профессиональной подготовки, по согласованию с работодателем.</w:t>
      </w:r>
    </w:p>
    <w:p w:rsidR="00C542F7" w:rsidRPr="00BF31E6" w:rsidRDefault="00C542F7" w:rsidP="00C5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№2  </w:t>
      </w: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br/>
        <w:t>к Постановлению администрации </w:t>
      </w: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br/>
        <w:t>муниципального образования «Люры»</w:t>
      </w:r>
      <w:r w:rsidRPr="00BF31E6">
        <w:rPr>
          <w:rFonts w:ascii="Times New Roman" w:eastAsia="Times New Roman" w:hAnsi="Times New Roman"/>
          <w:sz w:val="18"/>
          <w:szCs w:val="18"/>
          <w:lang w:eastAsia="ru-RU"/>
        </w:rPr>
        <w:br/>
        <w:t>от 06.02.2017 г. №4</w:t>
      </w: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филиала по 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Баяндаевскому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ФКУ УИИ ГУФСИН России </w:t>
      </w:r>
      <w:proofErr w:type="gram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области подполковник внутренней службы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Ихинова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_______(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Ихинова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Г.Г.)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«__»________2017г.</w:t>
      </w: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ЛИСТ СОГЛАСОВАНИЯ</w:t>
      </w: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С руководителями предприятий, учреждений для определения мест отбывания осужденными наказания в виде исправительных и обязательных работ</w:t>
      </w: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МО «Люры»                                                             МБУК ИДЦ МО «Люры»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__________(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А.В.Буентаева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)                                                                ________(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А.Д.Арбакова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«___»________2017г.                                                                           «__»________2017г.</w:t>
      </w: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Pr="00BF31E6" w:rsidRDefault="00C542F7" w:rsidP="00C54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F7" w:rsidRDefault="00C542F7" w:rsidP="00C542F7">
      <w:pPr>
        <w:jc w:val="both"/>
      </w:pPr>
    </w:p>
    <w:p w:rsidR="00223471" w:rsidRDefault="00223471"/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727"/>
    <w:multiLevelType w:val="hybridMultilevel"/>
    <w:tmpl w:val="CC3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E2E"/>
    <w:multiLevelType w:val="hybridMultilevel"/>
    <w:tmpl w:val="FBA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9"/>
    <w:rsid w:val="00223471"/>
    <w:rsid w:val="00C542F7"/>
    <w:rsid w:val="00E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2017-03-06T02:42:00Z</dcterms:created>
  <dcterms:modified xsi:type="dcterms:W3CDTF">2017-03-06T02:43:00Z</dcterms:modified>
</cp:coreProperties>
</file>